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43" w:rsidRDefault="00136E43" w:rsidP="00136E43">
      <w:pPr>
        <w:ind w:left="-426" w:right="-314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99805" cy="6147881"/>
            <wp:effectExtent l="19050" t="0" r="1445" b="0"/>
            <wp:docPr id="1" name="Рисунок 1" descr="C:\Users\Ольга\AppData\Local\Microsoft\Windows\INetCache\Content.Word\2024-09-3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555" cy="615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43" w:rsidRDefault="00136E43" w:rsidP="001D3323">
      <w:pPr>
        <w:rPr>
          <w:b/>
          <w:sz w:val="28"/>
          <w:szCs w:val="28"/>
        </w:rPr>
      </w:pPr>
    </w:p>
    <w:p w:rsidR="00136E43" w:rsidRDefault="00136E43" w:rsidP="001D3323">
      <w:pPr>
        <w:rPr>
          <w:b/>
          <w:sz w:val="28"/>
          <w:szCs w:val="28"/>
        </w:rPr>
      </w:pPr>
    </w:p>
    <w:p w:rsidR="00136E43" w:rsidRDefault="00136E43" w:rsidP="001D3323">
      <w:pPr>
        <w:rPr>
          <w:b/>
          <w:sz w:val="28"/>
          <w:szCs w:val="28"/>
        </w:rPr>
      </w:pPr>
    </w:p>
    <w:p w:rsidR="001D3323" w:rsidRPr="009871DD" w:rsidRDefault="00136E43" w:rsidP="001D33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1D3323" w:rsidRPr="009871DD">
        <w:rPr>
          <w:b/>
          <w:sz w:val="28"/>
          <w:szCs w:val="28"/>
        </w:rPr>
        <w:t xml:space="preserve">Структура рабочей программы </w:t>
      </w:r>
    </w:p>
    <w:p w:rsidR="001D3323" w:rsidRPr="009871DD" w:rsidRDefault="001D3323" w:rsidP="001D3323">
      <w:pPr>
        <w:rPr>
          <w:lang w:eastAsia="ru-RU"/>
        </w:rPr>
      </w:pPr>
    </w:p>
    <w:p w:rsidR="001D3323" w:rsidRPr="009871DD" w:rsidRDefault="008652F7" w:rsidP="001D3323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8652F7">
        <w:rPr>
          <w:rFonts w:ascii="Times New Roman" w:hAnsi="Times New Roman"/>
          <w:sz w:val="28"/>
          <w:szCs w:val="28"/>
        </w:rPr>
        <w:fldChar w:fldCharType="begin"/>
      </w:r>
      <w:r w:rsidR="001D3323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8652F7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1D332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D332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D3323">
        <w:rPr>
          <w:rFonts w:ascii="Times New Roman" w:hAnsi="Times New Roman"/>
          <w:sz w:val="28"/>
          <w:szCs w:val="28"/>
        </w:rPr>
        <w:t>3</w:t>
      </w:r>
    </w:p>
    <w:p w:rsidR="001D3323" w:rsidRPr="009871DD" w:rsidRDefault="008652F7" w:rsidP="001D3323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1D332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1D332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D3323">
        <w:rPr>
          <w:rFonts w:ascii="Times New Roman" w:hAnsi="Times New Roman"/>
          <w:sz w:val="28"/>
          <w:szCs w:val="28"/>
        </w:rPr>
        <w:t>7</w:t>
      </w:r>
    </w:p>
    <w:p w:rsidR="001D3323" w:rsidRPr="009871DD" w:rsidRDefault="008652F7" w:rsidP="001D3323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1D332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1D332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D3323">
          <w:rPr>
            <w:rFonts w:ascii="Times New Roman" w:hAnsi="Times New Roman"/>
            <w:noProof/>
            <w:webHidden/>
            <w:sz w:val="28"/>
            <w:szCs w:val="28"/>
          </w:rPr>
          <w:t>11</w:t>
        </w:r>
      </w:hyperlink>
    </w:p>
    <w:p w:rsidR="001D3323" w:rsidRPr="009871DD" w:rsidRDefault="008652F7" w:rsidP="001D3323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1D3323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D3323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1D3323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D3323">
          <w:rPr>
            <w:rFonts w:ascii="Times New Roman" w:hAnsi="Times New Roman"/>
            <w:noProof/>
            <w:webHidden/>
            <w:sz w:val="28"/>
            <w:szCs w:val="28"/>
          </w:rPr>
          <w:t>21</w:t>
        </w:r>
      </w:hyperlink>
    </w:p>
    <w:p w:rsidR="001D3323" w:rsidRPr="009871DD" w:rsidRDefault="001D3323" w:rsidP="001D3323">
      <w:pPr>
        <w:rPr>
          <w:sz w:val="28"/>
          <w:szCs w:val="28"/>
        </w:rPr>
      </w:pPr>
      <w:r w:rsidRPr="009871DD">
        <w:rPr>
          <w:sz w:val="28"/>
          <w:szCs w:val="28"/>
        </w:rPr>
        <w:t>ПРИЛОЖЕНИЕ 1</w:t>
      </w:r>
    </w:p>
    <w:p w:rsidR="001D3323" w:rsidRPr="009871DD" w:rsidRDefault="008652F7" w:rsidP="001D3323">
      <w:r w:rsidRPr="009871DD">
        <w:rPr>
          <w:b/>
          <w:bCs/>
          <w:sz w:val="28"/>
          <w:szCs w:val="28"/>
        </w:rPr>
        <w:fldChar w:fldCharType="end"/>
      </w:r>
      <w:r w:rsidR="001D3323" w:rsidRPr="009871DD">
        <w:rPr>
          <w:bCs/>
          <w:sz w:val="28"/>
          <w:szCs w:val="28"/>
        </w:rPr>
        <w:t xml:space="preserve"> </w:t>
      </w: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rPr>
          <w:sz w:val="28"/>
          <w:szCs w:val="28"/>
        </w:rPr>
      </w:pPr>
    </w:p>
    <w:p w:rsidR="00C22EFF" w:rsidRDefault="00C22EFF" w:rsidP="001D3323">
      <w:pPr>
        <w:spacing w:line="360" w:lineRule="auto"/>
        <w:ind w:right="3946"/>
        <w:rPr>
          <w:sz w:val="28"/>
          <w:szCs w:val="28"/>
        </w:rPr>
      </w:pPr>
    </w:p>
    <w:p w:rsidR="00C22EFF" w:rsidRDefault="00C22EFF" w:rsidP="001D3323">
      <w:pPr>
        <w:spacing w:line="360" w:lineRule="auto"/>
        <w:ind w:right="3946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rPr>
          <w:sz w:val="28"/>
          <w:szCs w:val="28"/>
        </w:rPr>
      </w:pPr>
    </w:p>
    <w:p w:rsidR="001D3323" w:rsidRPr="00C22EFF" w:rsidRDefault="00C22EFF" w:rsidP="00C22EFF">
      <w:pPr>
        <w:pStyle w:val="Heading1"/>
        <w:tabs>
          <w:tab w:val="left" w:pos="3132"/>
        </w:tabs>
        <w:ind w:left="3131"/>
      </w:pPr>
      <w:r>
        <w:t xml:space="preserve">                   </w:t>
      </w:r>
      <w:r>
        <w:rPr>
          <w:lang w:val="en-GB"/>
        </w:rPr>
        <w:t>I</w:t>
      </w:r>
      <w:r w:rsidRPr="00136E43">
        <w:t xml:space="preserve">. </w:t>
      </w:r>
      <w:r w:rsidR="001D3323">
        <w:t>ПОЯСНИТЕЛЬНАЯ</w:t>
      </w:r>
      <w:r w:rsidR="001D3323">
        <w:rPr>
          <w:spacing w:val="-8"/>
        </w:rPr>
        <w:t xml:space="preserve"> </w:t>
      </w:r>
      <w:r w:rsidR="001D3323">
        <w:t>ЗАПИСКА</w:t>
      </w:r>
    </w:p>
    <w:p w:rsidR="001D3323" w:rsidRPr="000D3E75" w:rsidRDefault="001D3323" w:rsidP="001D3323">
      <w:pPr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Рабочая программа по учебному предмету «Обществоведение»</w:t>
      </w:r>
      <w:r w:rsidRPr="000D3E75">
        <w:rPr>
          <w:spacing w:val="44"/>
          <w:sz w:val="28"/>
          <w:szCs w:val="28"/>
        </w:rPr>
        <w:t xml:space="preserve"> </w:t>
      </w:r>
      <w:r w:rsidRPr="000D3E75">
        <w:rPr>
          <w:sz w:val="28"/>
          <w:szCs w:val="28"/>
        </w:rPr>
        <w:t>(</w:t>
      </w:r>
      <w:r w:rsidRPr="000D3E75">
        <w:rPr>
          <w:sz w:val="28"/>
          <w:szCs w:val="28"/>
          <w:lang w:val="en-GB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XII</w:t>
      </w:r>
      <w:r w:rsidRPr="000D3E75">
        <w:rPr>
          <w:sz w:val="28"/>
          <w:szCs w:val="28"/>
        </w:rPr>
        <w:t xml:space="preserve"> класс) предметной области «Естествознание»</w:t>
      </w:r>
      <w:r w:rsidRPr="000D3E75">
        <w:rPr>
          <w:spacing w:val="-3"/>
          <w:sz w:val="28"/>
          <w:szCs w:val="28"/>
        </w:rPr>
        <w:t xml:space="preserve"> </w:t>
      </w:r>
      <w:r w:rsidRPr="000D3E75">
        <w:rPr>
          <w:sz w:val="28"/>
          <w:szCs w:val="28"/>
        </w:rPr>
        <w:t>включает пояснительную записку, содержание обучения, планируемые результаты освоения программы.</w:t>
      </w:r>
    </w:p>
    <w:p w:rsidR="001D3323" w:rsidRPr="00BD08B9" w:rsidRDefault="001D3323" w:rsidP="001D3323">
      <w:pPr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Рабочая программа по учебному предмету «Обществоведение»</w:t>
      </w:r>
      <w:r w:rsidRPr="000D3E75">
        <w:rPr>
          <w:spacing w:val="44"/>
          <w:sz w:val="28"/>
          <w:szCs w:val="28"/>
        </w:rPr>
        <w:t xml:space="preserve"> </w:t>
      </w:r>
      <w:r w:rsidRPr="000D3E75">
        <w:rPr>
          <w:sz w:val="28"/>
          <w:szCs w:val="28"/>
        </w:rPr>
        <w:t>составлена на основе:</w:t>
      </w:r>
    </w:p>
    <w:p w:rsidR="001D3323" w:rsidRDefault="001D3323" w:rsidP="001D3323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4B6AF6">
          <w:rPr>
            <w:rStyle w:val="a3"/>
            <w:sz w:val="28"/>
            <w:szCs w:val="28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1D3323" w:rsidRPr="0082685B" w:rsidRDefault="001D3323" w:rsidP="001D332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от29.08.2024</w:t>
      </w:r>
    </w:p>
    <w:p w:rsidR="001D3323" w:rsidRPr="00B376F4" w:rsidRDefault="001D3323" w:rsidP="001D3323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D3323" w:rsidRPr="000D3E75" w:rsidRDefault="001D3323" w:rsidP="001D3323">
      <w:pPr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Учебный предмет «Обществоведение»</w:t>
      </w:r>
      <w:r w:rsidRPr="000D3E75">
        <w:rPr>
          <w:spacing w:val="44"/>
          <w:sz w:val="28"/>
          <w:szCs w:val="28"/>
        </w:rPr>
        <w:t xml:space="preserve"> </w:t>
      </w:r>
      <w:r w:rsidRPr="000D3E75">
        <w:rPr>
          <w:sz w:val="28"/>
          <w:szCs w:val="28"/>
        </w:rPr>
        <w:t>относиться к предметной области «Естествознание»</w:t>
      </w:r>
      <w:r w:rsidRPr="000D3E75">
        <w:rPr>
          <w:spacing w:val="-3"/>
          <w:sz w:val="28"/>
          <w:szCs w:val="28"/>
        </w:rPr>
        <w:t xml:space="preserve"> </w:t>
      </w:r>
      <w:r w:rsidRPr="000D3E75">
        <w:rPr>
          <w:sz w:val="28"/>
          <w:szCs w:val="28"/>
        </w:rPr>
        <w:t xml:space="preserve">и является обязательной частью учебного плана. </w:t>
      </w:r>
    </w:p>
    <w:p w:rsidR="001D3323" w:rsidRPr="00622428" w:rsidRDefault="001D3323" w:rsidP="001D3323">
      <w:pPr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В соответствии с учебным планом рабочая программа по учебному предмету «Обществоведение»</w:t>
      </w:r>
      <w:r w:rsidRPr="000D3E75">
        <w:rPr>
          <w:spacing w:val="44"/>
          <w:sz w:val="28"/>
          <w:szCs w:val="28"/>
        </w:rPr>
        <w:t xml:space="preserve"> </w:t>
      </w:r>
      <w:r w:rsidRPr="000D3E75">
        <w:rPr>
          <w:sz w:val="28"/>
          <w:szCs w:val="28"/>
        </w:rPr>
        <w:t>в (</w:t>
      </w:r>
      <w:r w:rsidRPr="000D3E75">
        <w:rPr>
          <w:sz w:val="28"/>
          <w:szCs w:val="28"/>
          <w:lang w:val="en-GB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XII</w:t>
      </w:r>
      <w:r w:rsidRPr="000D3E75">
        <w:rPr>
          <w:sz w:val="28"/>
          <w:szCs w:val="28"/>
        </w:rPr>
        <w:t xml:space="preserve"> класс)  классе рассчитана на 34 учебные недели и составляет 34 час</w:t>
      </w:r>
      <w:r>
        <w:rPr>
          <w:sz w:val="28"/>
          <w:szCs w:val="28"/>
        </w:rPr>
        <w:t xml:space="preserve"> в год (</w:t>
      </w:r>
      <w:r w:rsidRPr="000D3E75">
        <w:rPr>
          <w:sz w:val="28"/>
          <w:szCs w:val="28"/>
        </w:rPr>
        <w:t>1 час в неделю)</w:t>
      </w:r>
    </w:p>
    <w:p w:rsidR="001D3323" w:rsidRPr="003F7CE8" w:rsidRDefault="001D3323" w:rsidP="001D3323">
      <w:pPr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в (</w:t>
      </w:r>
      <w:r w:rsidRPr="000D3E75">
        <w:rPr>
          <w:sz w:val="28"/>
          <w:szCs w:val="28"/>
          <w:lang w:val="en-GB"/>
        </w:rPr>
        <w:t>X</w:t>
      </w:r>
      <w:r>
        <w:rPr>
          <w:sz w:val="28"/>
          <w:szCs w:val="28"/>
          <w:lang w:val="en-GB"/>
        </w:rPr>
        <w:t>I</w:t>
      </w:r>
      <w:r w:rsidRPr="000D3E75">
        <w:rPr>
          <w:sz w:val="28"/>
          <w:szCs w:val="28"/>
        </w:rPr>
        <w:t>)  классе рассчитана на 34 учебные недели и составляет 34 час</w:t>
      </w:r>
      <w:r>
        <w:rPr>
          <w:sz w:val="28"/>
          <w:szCs w:val="28"/>
        </w:rPr>
        <w:t xml:space="preserve"> в год (</w:t>
      </w:r>
      <w:r w:rsidRPr="000D3E75">
        <w:rPr>
          <w:sz w:val="28"/>
          <w:szCs w:val="28"/>
        </w:rPr>
        <w:t>1 час в неделю)</w:t>
      </w:r>
    </w:p>
    <w:p w:rsidR="001D3323" w:rsidRDefault="001D3323" w:rsidP="001D3323">
      <w:pPr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в (</w:t>
      </w:r>
      <w:r w:rsidRPr="000D3E75">
        <w:rPr>
          <w:sz w:val="28"/>
          <w:szCs w:val="28"/>
          <w:lang w:val="en-GB"/>
        </w:rPr>
        <w:t>X</w:t>
      </w:r>
      <w:r>
        <w:rPr>
          <w:sz w:val="28"/>
          <w:szCs w:val="28"/>
          <w:lang w:val="en-GB"/>
        </w:rPr>
        <w:t>II</w:t>
      </w:r>
      <w:r w:rsidRPr="000D3E75">
        <w:rPr>
          <w:sz w:val="28"/>
          <w:szCs w:val="28"/>
        </w:rPr>
        <w:t>)  классе рассчитана на 34 учебные недели и составляет 34 час</w:t>
      </w:r>
      <w:r>
        <w:rPr>
          <w:sz w:val="28"/>
          <w:szCs w:val="28"/>
        </w:rPr>
        <w:t xml:space="preserve"> в год (</w:t>
      </w:r>
      <w:r w:rsidRPr="000D3E75">
        <w:rPr>
          <w:sz w:val="28"/>
          <w:szCs w:val="28"/>
        </w:rPr>
        <w:t>1 час в неделю)</w:t>
      </w:r>
    </w:p>
    <w:p w:rsidR="001D3323" w:rsidRPr="000D3E75" w:rsidRDefault="001D3323" w:rsidP="001D332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D3E75">
        <w:rPr>
          <w:sz w:val="28"/>
          <w:szCs w:val="28"/>
        </w:rPr>
        <w:t xml:space="preserve">Основные цели изучения данного предмета: </w:t>
      </w:r>
    </w:p>
    <w:p w:rsidR="001D3323" w:rsidRPr="000D3E75" w:rsidRDefault="001D3323" w:rsidP="001D3323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 xml:space="preserve">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общество, формирование нравственного и </w:t>
      </w:r>
      <w:r w:rsidRPr="000D3E75">
        <w:rPr>
          <w:sz w:val="28"/>
          <w:szCs w:val="28"/>
          <w:lang w:eastAsia="ru-RU"/>
        </w:rPr>
        <w:lastRenderedPageBreak/>
        <w:t>правового сознания развивающейся личности обучающихся с умственной отсталостью (интеллектуальными нарушениями), умения реализовывать правовые знания в процессе правомерного социально-активного поведения.</w:t>
      </w:r>
    </w:p>
    <w:p w:rsidR="001D3323" w:rsidRPr="000D3E75" w:rsidRDefault="001D3323" w:rsidP="001D3323">
      <w:pPr>
        <w:shd w:val="clear" w:color="auto" w:fill="FFFFFF"/>
        <w:spacing w:line="360" w:lineRule="auto"/>
        <w:ind w:firstLine="426"/>
        <w:jc w:val="both"/>
        <w:rPr>
          <w:sz w:val="28"/>
          <w:szCs w:val="28"/>
        </w:rPr>
      </w:pPr>
      <w:r w:rsidRPr="000D3E75">
        <w:rPr>
          <w:sz w:val="28"/>
          <w:szCs w:val="28"/>
        </w:rPr>
        <w:t>Основные задачи изучения предмета: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знакомство с Конституцией Российской Федерации;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ведущих понятий предмета: мораль, право, государство, гражданин, закон, правопорядок;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основ правовой культуры обучающихся: уважения к законам, законности и правопорядку, убежденности в необходимости соблюдать законы, желания и умения соблюдать требования закона;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навыков сознательного законопослушного поведения в обществе;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чувства ответственности за свое поведение в обществе;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представлений о мерах ответственности за совершенное правонарушение;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нравственных понятий "добро", "порядочность", "справедливость";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формирование представлений о единстве прав и обязанностей гражданина России;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воспитание познавательного интереса к предмету;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воспитание гражданственности, патриотизма, толерантности;</w:t>
      </w:r>
    </w:p>
    <w:p w:rsidR="001D3323" w:rsidRPr="000D3E75" w:rsidRDefault="001D3323" w:rsidP="001D3323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  <w:lang w:eastAsia="ru-RU"/>
        </w:rPr>
      </w:pPr>
      <w:r w:rsidRPr="000D3E75">
        <w:rPr>
          <w:sz w:val="28"/>
          <w:szCs w:val="28"/>
          <w:lang w:eastAsia="ru-RU"/>
        </w:rPr>
        <w:t>коррекция и развитие познавательных психических процессов.</w:t>
      </w:r>
    </w:p>
    <w:p w:rsidR="001D3323" w:rsidRPr="001362A3" w:rsidRDefault="001D3323" w:rsidP="001D3323">
      <w:pPr>
        <w:pStyle w:val="LO-normal"/>
        <w:tabs>
          <w:tab w:val="left" w:pos="709"/>
        </w:tabs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 xml:space="preserve">Особыми </w:t>
      </w:r>
      <w:r w:rsidRPr="001362A3">
        <w:rPr>
          <w:rFonts w:eastAsia="Times New Roman" w:cs="Times New Roman"/>
          <w:i/>
          <w:color w:val="000000"/>
          <w:sz w:val="28"/>
          <w:szCs w:val="28"/>
          <w:u w:val="single"/>
        </w:rPr>
        <w:t>задачами обучения в 10 классе</w:t>
      </w:r>
      <w:r w:rsidRPr="001362A3">
        <w:rPr>
          <w:rFonts w:eastAsia="Times New Roman" w:cs="Times New Roman"/>
          <w:color w:val="000000"/>
          <w:sz w:val="28"/>
          <w:szCs w:val="28"/>
        </w:rPr>
        <w:t xml:space="preserve"> является: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ведущих понятий: мораль, право, гражданин, закон, правопорядок.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Знакомство обучающихся с морально этической проблематикой и взаимосвязью нравственности и права.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нравственных понятий «добро», «порядочность», «справедливость»  др.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чувства ответственности за свое поведение в обществе.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Знакомство с основным законом государства – Конституцией РФ.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Материал программы представлен следующими разделами: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Наша Родина - Россия.</w:t>
      </w:r>
    </w:p>
    <w:p w:rsidR="001D3323" w:rsidRPr="001362A3" w:rsidRDefault="001D3323" w:rsidP="001D3323">
      <w:pPr>
        <w:pStyle w:val="LO-normal"/>
        <w:numPr>
          <w:ilvl w:val="0"/>
          <w:numId w:val="5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lastRenderedPageBreak/>
        <w:t>Мораль, право, государство</w:t>
      </w:r>
    </w:p>
    <w:p w:rsidR="001D3323" w:rsidRPr="001362A3" w:rsidRDefault="001D3323" w:rsidP="001D3323">
      <w:pPr>
        <w:pStyle w:val="LO-normal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i/>
          <w:color w:val="000000"/>
          <w:sz w:val="28"/>
          <w:szCs w:val="28"/>
          <w:u w:val="single"/>
        </w:rPr>
        <w:t>В 11 классе программа направлена: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 xml:space="preserve">Формирование основ правовой культуры учащихся: уважения к законам, законности и правопорядку; убежденность в необходимости соблюдать законы, желания и умения соблюдать требования закона. 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Знакомство с  отраслями трудового права, семейного, административного, уголовного, правом на образование.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представлений о единстве прав и обязанностей гражданина России.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Материал программы представлен следующими разделами: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Право и государство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Права и обязанности граждан России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Основы трудового права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 xml:space="preserve">Основы гражданского права 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Основы семейного права</w:t>
      </w:r>
    </w:p>
    <w:p w:rsidR="001D3323" w:rsidRPr="001362A3" w:rsidRDefault="001D3323" w:rsidP="001D3323">
      <w:pPr>
        <w:pStyle w:val="LO-normal"/>
        <w:numPr>
          <w:ilvl w:val="0"/>
          <w:numId w:val="6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Социальные права и свободы</w:t>
      </w:r>
    </w:p>
    <w:p w:rsidR="001D3323" w:rsidRPr="001362A3" w:rsidRDefault="001D3323" w:rsidP="001D3323">
      <w:pPr>
        <w:pStyle w:val="LO-normal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i/>
          <w:color w:val="000000"/>
          <w:sz w:val="28"/>
          <w:szCs w:val="28"/>
          <w:u w:val="single"/>
        </w:rPr>
        <w:t>В 12 классе программа направлена: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основ правовой культуры учащихся: уважения к законам, законности и правопорядку; убежденность в необходимости соблюдать законы, желания и умения соблюдать требования закона.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навыков сознательного законопослушного поведения в обществе.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чувства ответственности за свое поведение в обществе.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Формирование представлений о мерах ответственности за совершенное правонарушение.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Материал программы представлен следующими разделами: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Политические права и свободы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Право на образование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Права и обязанности граждан России</w:t>
      </w:r>
    </w:p>
    <w:p w:rsidR="001D3323" w:rsidRPr="001362A3" w:rsidRDefault="001D3323" w:rsidP="001D3323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Основы трудового права</w:t>
      </w:r>
    </w:p>
    <w:p w:rsidR="001D3323" w:rsidRPr="00136E43" w:rsidRDefault="001D3323" w:rsidP="00C22EFF">
      <w:pPr>
        <w:pStyle w:val="LO-normal"/>
        <w:numPr>
          <w:ilvl w:val="0"/>
          <w:numId w:val="7"/>
        </w:num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1362A3">
        <w:rPr>
          <w:rFonts w:eastAsia="Times New Roman" w:cs="Times New Roman"/>
          <w:color w:val="000000"/>
          <w:sz w:val="28"/>
          <w:szCs w:val="28"/>
        </w:rPr>
        <w:t>Основы административного и уголовного права</w:t>
      </w:r>
      <w:bookmarkStart w:id="0" w:name="_Toc144217061"/>
    </w:p>
    <w:p w:rsidR="00136E43" w:rsidRDefault="00136E43" w:rsidP="00136E43">
      <w:pPr>
        <w:pStyle w:val="LO-normal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36E43" w:rsidRDefault="00136E43" w:rsidP="00136E43">
      <w:pPr>
        <w:pStyle w:val="LO-normal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36E43" w:rsidRDefault="00136E43" w:rsidP="00136E43">
      <w:pPr>
        <w:pStyle w:val="LO-normal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36E43" w:rsidRDefault="00136E43" w:rsidP="00136E43">
      <w:pPr>
        <w:pStyle w:val="LO-normal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36E43" w:rsidRDefault="00136E43" w:rsidP="00136E43">
      <w:pPr>
        <w:pStyle w:val="LO-normal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36E43" w:rsidRPr="00C22EFF" w:rsidRDefault="00136E43" w:rsidP="00136E43">
      <w:pPr>
        <w:pStyle w:val="LO-normal"/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:rsidR="001D3323" w:rsidRPr="001C7794" w:rsidRDefault="001D3323" w:rsidP="001D3323">
      <w:pPr>
        <w:pStyle w:val="a4"/>
        <w:spacing w:line="360" w:lineRule="auto"/>
        <w:ind w:left="0"/>
        <w:jc w:val="center"/>
        <w:outlineLvl w:val="0"/>
        <w:rPr>
          <w:b/>
          <w:sz w:val="28"/>
          <w:szCs w:val="28"/>
        </w:rPr>
      </w:pPr>
      <w:r w:rsidRPr="00B376F4">
        <w:rPr>
          <w:b/>
          <w:sz w:val="28"/>
          <w:szCs w:val="28"/>
          <w:lang w:val="en-US"/>
        </w:rPr>
        <w:t>II</w:t>
      </w:r>
      <w:r w:rsidRPr="00B376F4">
        <w:rPr>
          <w:b/>
          <w:sz w:val="28"/>
          <w:szCs w:val="28"/>
        </w:rPr>
        <w:t>. СОДЕРЖАНИЕ ОБУЧЕНИЯ</w:t>
      </w:r>
      <w:bookmarkEnd w:id="0"/>
    </w:p>
    <w:p w:rsidR="001D3323" w:rsidRDefault="001D3323" w:rsidP="001D3323">
      <w:pPr>
        <w:pStyle w:val="a5"/>
        <w:spacing w:line="360" w:lineRule="auto"/>
        <w:ind w:left="0" w:right="-32" w:firstLine="284"/>
      </w:pPr>
      <w:r>
        <w:t>Предмет «Обществоведение» в 10-12 классах играет важную роль в правовом воспитании обучающихся с интеллектуальным недоразвитием, формировании гражданственности и патриотизма, чувства долга и ответственности за свое поведение в обществе. Изучение предмета может способствовать возможно большей самореализации личностного потенциала выпускников специальной образовательной организации, их успешной социальной адаптации.</w:t>
      </w:r>
    </w:p>
    <w:p w:rsidR="001D3323" w:rsidRDefault="001D3323" w:rsidP="001D3323">
      <w:pPr>
        <w:pStyle w:val="a5"/>
        <w:spacing w:line="360" w:lineRule="auto"/>
        <w:ind w:left="0" w:right="-32" w:firstLine="567"/>
      </w:pPr>
      <w:r>
        <w:t>В 10-12 классах предмет «Обществоведение» направлен на расширение правовых знаний у учащихся, формирование у них умений пользоваться своими правами, на профилактику противоправных нарушений.</w:t>
      </w:r>
    </w:p>
    <w:p w:rsidR="001D3323" w:rsidRDefault="001D3323" w:rsidP="001D3323">
      <w:pPr>
        <w:pStyle w:val="a5"/>
        <w:spacing w:line="360" w:lineRule="auto"/>
        <w:ind w:left="0" w:right="-32" w:firstLine="567"/>
      </w:pPr>
      <w:r>
        <w:t>В содержание курса «Обществоведение» в 10-12 классах включены в доступной форме элементарные сведения о государстве, праве, правах и обязанностях граждан, основных законах нашей страны, что важно для формирования у детей с отклонением в интеллектуальном развитии нравственных и правовых норм жизни в обществе. Преобладающее внимание уделяется формированию у обучающихся и интеллектуальными нарушениями морально- этических и политико-правовых знаний.</w:t>
      </w:r>
    </w:p>
    <w:p w:rsidR="001D3323" w:rsidRDefault="001D3323" w:rsidP="001D3323">
      <w:pPr>
        <w:pStyle w:val="a5"/>
        <w:ind w:right="609" w:firstLine="705"/>
      </w:pPr>
    </w:p>
    <w:tbl>
      <w:tblPr>
        <w:tblStyle w:val="TableNormal"/>
        <w:tblW w:w="15195" w:type="dxa"/>
        <w:tblInd w:w="-5" w:type="dxa"/>
        <w:tblCellMar>
          <w:left w:w="108" w:type="dxa"/>
          <w:right w:w="108" w:type="dxa"/>
        </w:tblCellMar>
        <w:tblLook w:val="0000"/>
      </w:tblPr>
      <w:tblGrid>
        <w:gridCol w:w="681"/>
        <w:gridCol w:w="1557"/>
        <w:gridCol w:w="2038"/>
        <w:gridCol w:w="7752"/>
        <w:gridCol w:w="3167"/>
      </w:tblGrid>
      <w:tr w:rsidR="001D3323" w:rsidTr="00082858">
        <w:trPr>
          <w:trHeight w:val="1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C11C6A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Содержание тем учебного предмета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Реализация РК</w:t>
            </w:r>
          </w:p>
        </w:tc>
      </w:tr>
      <w:tr w:rsidR="001D3323" w:rsidTr="00082858">
        <w:trPr>
          <w:trHeight w:val="143"/>
        </w:trPr>
        <w:tc>
          <w:tcPr>
            <w:tcW w:w="15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  класс</w:t>
            </w:r>
          </w:p>
        </w:tc>
      </w:tr>
      <w:tr w:rsidR="001D3323" w:rsidTr="00082858">
        <w:trPr>
          <w:trHeight w:val="1266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Кто такой гражданин? Страна, в которой мы живем, зависит от нашей гражданской позиции. Наша Родина – Россия. Государственные символы Российской Федерации. История создания и изменения.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«Мой край» , «Символы Челябинской области и города Магнитогорска»</w:t>
            </w:r>
          </w:p>
        </w:tc>
      </w:tr>
      <w:tr w:rsidR="001D3323" w:rsidTr="00082858">
        <w:trPr>
          <w:trHeight w:val="1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Мораль, право, государство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Почему общество нуждается в специальных правилах. Роль правил в жизни общества. Что такое мораль, нравственность? Функции морали в жизни человека и общества. Понятия добра и зла. Общечеловеческие </w:t>
            </w: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ценности. Моральные требования и поведение людей. Правила вежливости. Что такое право? Роль права в жизни общества и государства. Конституция Российской Федерации – главный правовой документ в нашем государстве. Правоохранительные органы, обеспечивающие соблюдение правопорядка (прокуратура, суд, полиция и др.)  Сходства и различия нор права и норм морали. Повторительно-обобщающий урок по теме «Мораль и право». Тест. Что такое государство? Признаки, отличающие государство от других общественных образований. Право и закон. Источники права. Как принимаются законы в Российском государстве. </w:t>
            </w:r>
            <w:r w:rsidRPr="00C22EFF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Система российского права.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Конвенция о правах ребенка.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«Правила для учащихся нашей школы» 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«Устав школы»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«Ценности моей семьи»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«Законодательное собрание Челябинской области и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323" w:rsidTr="00082858">
        <w:trPr>
          <w:trHeight w:val="1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– основной закон России. Из истории принятия конституции. Структура и содержание разделов Конституции Российской Федерации. Определение Конституцией формы Российского государства. Президент Российской Федерации – глава государства.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«Глава города Магнитогорска»</w:t>
            </w:r>
          </w:p>
        </w:tc>
      </w:tr>
      <w:tr w:rsidR="001D3323" w:rsidTr="00082858">
        <w:trPr>
          <w:trHeight w:val="1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Гражданство Российской Федерации. Ответственность государства перед гражданами. Права и свободы граждан. Основы трудового права. Труд несовершеннолетних. Роль семьи в жизни человека и общества. Права и обязанности детей. Декларация прав детей. Права и обязанности детей. Декларация прав детей. Повторительно-обобщающий урок по теме «Что такое право».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«Центр занятости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«Моя семья»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«Труд несовершеннолетних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«Мои права и обязанности»</w:t>
            </w:r>
          </w:p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«Образовательные учреждения города Магнитогорска»</w:t>
            </w:r>
          </w:p>
        </w:tc>
      </w:tr>
      <w:tr w:rsidR="001D3323" w:rsidTr="00082858">
        <w:trPr>
          <w:trHeight w:val="279"/>
        </w:trPr>
        <w:tc>
          <w:tcPr>
            <w:tcW w:w="15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1D3323" w:rsidTr="00082858">
        <w:trPr>
          <w:trHeight w:val="2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Мораль, право, государство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Социальные нормы - правила поведения людей в обществе.  Моральная ответственность. Жизнь – самая большая ценность. Нормы права (юридические норы). Нравственная основа права. Норма права как элемент права; структура правовых норм, их виды. Ценность современного права. Взаимосвязь государства и права. Законодательная власть. Российское законодательство. Источники российского права.  Источники российского права. Правоотношения. Государственное право. А</w:t>
            </w:r>
            <w:r w:rsidRPr="00416FB2"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дминистративное право. Гражданское право. Семейное право. Трудовое право.Уголовное право, уголовно-процессуальное право. </w:t>
            </w:r>
            <w:r w:rsidRPr="00416FB2">
              <w:rPr>
                <w:rFonts w:eastAsia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lastRenderedPageBreak/>
              <w:t>Российское законодательства и международное право. Всеобщая декларация прав человека, цели ее принятия.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«Мои права, как гражданина РФ» «Законодательное собрание Челябинской области и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«Гражданские права и обязанности жителей города Магнитогорска»  «Я имею право на труд»</w:t>
            </w:r>
          </w:p>
        </w:tc>
      </w:tr>
      <w:tr w:rsidR="001D3323" w:rsidTr="00082858">
        <w:trPr>
          <w:trHeight w:val="2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Федеративное устройство государства. Организация власти в Российской Федерации.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Местное самоуправление.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«Власть Челябинской области и города Магнитогорска»</w:t>
            </w:r>
          </w:p>
        </w:tc>
      </w:tr>
      <w:tr w:rsidR="001D3323" w:rsidTr="00082858">
        <w:trPr>
          <w:trHeight w:val="2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Основные конституционные права граждан России. Труд и трудовые отношения. Дисциплина труда. Виды наказаний за нарушения в работе. Собственность и имущественные отношения. Регулирование законом. Правовое регулирование семейных отношений. Права и обязанности супругов. Жилищные права. Несовершеннолетние как участники жилищно-правовых отношений. Право человека на доступ к культурным ценностям. Виды правонарушений (преступления, проступки) юридическая ответственность за правонарушения. Административное правонарушение и административная ответственность. Принципы назначения наказания. Ответственность несовершеннолетних. Повторительно-обобщающий урок по теме «Права и обязанности граждан России».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Тест.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«Трудовые права жителей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«Культурные центры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«Взаимоотношения в моей семье»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«Правоохранительные органы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«Ответственность несовершеннолетних города Магнитогорска»</w:t>
            </w:r>
          </w:p>
        </w:tc>
      </w:tr>
      <w:tr w:rsidR="001D3323" w:rsidTr="00082858">
        <w:trPr>
          <w:trHeight w:val="279"/>
        </w:trPr>
        <w:tc>
          <w:tcPr>
            <w:tcW w:w="15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12 класс</w:t>
            </w:r>
          </w:p>
        </w:tc>
      </w:tr>
      <w:tr w:rsidR="001D3323" w:rsidTr="00082858">
        <w:trPr>
          <w:trHeight w:val="2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spacing w:after="20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Мораль, право, государство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социальные нормы (запреты, обычаи, мораль, право этикет) Право - одно из самых ценных приобретений человечества.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Российское законодательство. Система права.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«Я имею право…»</w:t>
            </w:r>
          </w:p>
        </w:tc>
      </w:tr>
      <w:tr w:rsidR="001D3323" w:rsidTr="00082858">
        <w:trPr>
          <w:trHeight w:val="2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1D3323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1D3323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spacing w:after="20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Разделение властей. Законодательная власть Российской Федерации. Исполнительная власть Российской Федерации. Судебная власть Российской Федерации.  Избирательная система. 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Повторительно-обобщающий урок по теме «Российское законодательство». Тест.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«Судебные органы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«Избирательная система Челябинской области и города Магнитогорска»</w:t>
            </w:r>
          </w:p>
        </w:tc>
      </w:tr>
      <w:tr w:rsidR="001D3323" w:rsidTr="00082858">
        <w:trPr>
          <w:trHeight w:val="279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spacing w:after="20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 часов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Основные обязанности граждан. Трудовой кодекс Российской Федерации. Дисциплина труда. Виды наказаний за нарушения в работе. Трудовой договор. Трудовая книжка. Охрана права собственности граждан.  Этика семейных отношений. Домашнее хозяйство. Права и обязанности родителей. Право на медицинское обслуживание. Право на социальное обеспечение.  Право человека на духовную свободу. Право на свободу убеждений. Религиозные верования и их место в современном мире. Свобода совести. Федеральный закон об образовании Российской Федерации. Повторительно – обобщающий </w:t>
            </w: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урок по теме «Права и свободы граждан России» Тест. Виды правонарушений, юридическая ответственность за правонарушения. Преступление и уголовное наказание. Ответственность за соучастие и участие в преступлении. Преступления против несовершеннолетних. Опасность вовлечения подростков в преступную среду. Правоохранительные органы в Российской Федерации.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Прокуратура. Правосудие. Суд и его назначение. Конституционный суд.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«Я обязан…»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«Права и обязанности граждан г. Магнитогорска как собственников».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«Распределение обязанностей в моей семье»  «Медицинские центры города Магнитогорска «Социальные центры </w:t>
            </w: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Города Магнитогорска» «Религиозные конфессии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Образовательные учреждения города Магнитогорска»</w:t>
            </w:r>
          </w:p>
          <w:p w:rsidR="001D3323" w:rsidRPr="00416FB2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«Правоохранительные органы города Магнитогорска»</w:t>
            </w:r>
          </w:p>
        </w:tc>
      </w:tr>
    </w:tbl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C22EFF" w:rsidRDefault="00C22EFF" w:rsidP="001D3323">
      <w:pPr>
        <w:pStyle w:val="a5"/>
        <w:ind w:right="609" w:firstLine="705"/>
      </w:pPr>
    </w:p>
    <w:p w:rsidR="00136E43" w:rsidRDefault="00136E43" w:rsidP="001D3323">
      <w:pPr>
        <w:pStyle w:val="a5"/>
        <w:ind w:right="609" w:firstLine="705"/>
      </w:pPr>
    </w:p>
    <w:p w:rsidR="00136E43" w:rsidRDefault="00136E43" w:rsidP="001D3323">
      <w:pPr>
        <w:pStyle w:val="a5"/>
        <w:ind w:right="609" w:firstLine="705"/>
      </w:pPr>
    </w:p>
    <w:p w:rsidR="00136E43" w:rsidRDefault="00136E43" w:rsidP="001D3323">
      <w:pPr>
        <w:pStyle w:val="a5"/>
        <w:ind w:right="609" w:firstLine="705"/>
      </w:pPr>
    </w:p>
    <w:p w:rsidR="00136E43" w:rsidRDefault="00136E43" w:rsidP="001D3323">
      <w:pPr>
        <w:pStyle w:val="a5"/>
        <w:ind w:right="609" w:firstLine="705"/>
      </w:pPr>
    </w:p>
    <w:p w:rsidR="00136E43" w:rsidRDefault="00136E4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a5"/>
        <w:ind w:right="609" w:firstLine="705"/>
      </w:pPr>
    </w:p>
    <w:p w:rsidR="001D3323" w:rsidRDefault="001D3323" w:rsidP="001D3323">
      <w:pPr>
        <w:pStyle w:val="2"/>
        <w:numPr>
          <w:ilvl w:val="0"/>
          <w:numId w:val="4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217062"/>
      <w:r w:rsidRPr="004A1E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"/>
    </w:p>
    <w:p w:rsidR="001D3323" w:rsidRPr="00416FB2" w:rsidRDefault="001D3323" w:rsidP="001D3323">
      <w:pPr>
        <w:pStyle w:val="LO-normal"/>
        <w:shd w:val="clear" w:color="auto" w:fill="FFFFFF"/>
        <w:spacing w:line="360" w:lineRule="auto"/>
        <w:ind w:left="284" w:right="41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A"/>
          <w:sz w:val="28"/>
          <w:szCs w:val="28"/>
          <w:u w:val="single"/>
        </w:rPr>
        <w:t>Личностные результаты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hd w:val="clear" w:color="auto" w:fill="FFFFFF"/>
        <w:spacing w:line="360" w:lineRule="auto"/>
        <w:ind w:right="41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осознание себя как гражданина России; формирование чувства гордости за свою Родину;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воспитание уважительного отношения к иному мнению;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овладение начальными навыками адаптации в динамично изменяющемся и развивающемся мире;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овладение социально-бытовыми навыками, используемыми в повседневной жизни;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владение навыками коммуникации и принятыми нормами социального взаимодействия;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принятие и освоение социальной роли обучающегося, проявление социально значимых мотивов учебной деятельности;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воспитание эстетических потребностей, ценностей и чувств; </w:t>
      </w:r>
    </w:p>
    <w:p w:rsidR="001D3323" w:rsidRPr="00416FB2" w:rsidRDefault="001D3323" w:rsidP="001D3323">
      <w:pPr>
        <w:pStyle w:val="LO-normal"/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развитие навыков сотрудничества с взрослыми и сверстниками в разных социальных ситуациях.</w:t>
      </w:r>
    </w:p>
    <w:p w:rsidR="001D3323" w:rsidRPr="00416FB2" w:rsidRDefault="001D3323" w:rsidP="001D3323">
      <w:pPr>
        <w:pStyle w:val="LO-normal"/>
        <w:spacing w:line="360" w:lineRule="auto"/>
        <w:ind w:left="1440" w:hanging="1156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  <w:u w:val="single"/>
        </w:rPr>
        <w:t xml:space="preserve">Минимальный уровень: </w:t>
      </w:r>
    </w:p>
    <w:p w:rsidR="001D3323" w:rsidRPr="00416FB2" w:rsidRDefault="001D3323" w:rsidP="001D3323">
      <w:pPr>
        <w:pStyle w:val="LO-normal"/>
        <w:numPr>
          <w:ilvl w:val="0"/>
          <w:numId w:val="17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знание названия страны, в которой мы живем; </w:t>
      </w:r>
    </w:p>
    <w:p w:rsidR="001D3323" w:rsidRPr="00416FB2" w:rsidRDefault="001D3323" w:rsidP="001D3323">
      <w:pPr>
        <w:pStyle w:val="LO-normal"/>
        <w:numPr>
          <w:ilvl w:val="0"/>
          <w:numId w:val="17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названий государственных символов России; </w:t>
      </w:r>
    </w:p>
    <w:p w:rsidR="001D3323" w:rsidRPr="00416FB2" w:rsidRDefault="001D3323" w:rsidP="001D3323">
      <w:pPr>
        <w:pStyle w:val="LO-normal"/>
        <w:numPr>
          <w:ilvl w:val="0"/>
          <w:numId w:val="17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представление о том, что поведение человека в обществе регулируют определенные правила (нормы) и законы; </w:t>
      </w:r>
    </w:p>
    <w:p w:rsidR="001D3323" w:rsidRPr="00416FB2" w:rsidRDefault="001D3323" w:rsidP="001D3323">
      <w:pPr>
        <w:pStyle w:val="LO-normal"/>
        <w:numPr>
          <w:ilvl w:val="0"/>
          <w:numId w:val="17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знание названия основного закона страны, по которому мы живем;</w:t>
      </w:r>
    </w:p>
    <w:p w:rsidR="001D3323" w:rsidRPr="00416FB2" w:rsidRDefault="001D3323" w:rsidP="001D3323">
      <w:pPr>
        <w:pStyle w:val="LO-normal"/>
        <w:numPr>
          <w:ilvl w:val="0"/>
          <w:numId w:val="17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знание основных прав и обязанностей гражданина РФ; </w:t>
      </w:r>
    </w:p>
    <w:p w:rsidR="001D3323" w:rsidRPr="00416FB2" w:rsidRDefault="001D3323" w:rsidP="001D3323">
      <w:pPr>
        <w:pStyle w:val="LO-normal"/>
        <w:numPr>
          <w:ilvl w:val="0"/>
          <w:numId w:val="17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написание некоторых деловых бумаг (с помощью педагога), заполнение стандартных бланков. </w:t>
      </w:r>
    </w:p>
    <w:p w:rsidR="001D3323" w:rsidRPr="00416FB2" w:rsidRDefault="001D3323" w:rsidP="001D3323">
      <w:pPr>
        <w:pStyle w:val="LO-normal"/>
        <w:spacing w:line="360" w:lineRule="auto"/>
        <w:ind w:left="1440" w:hanging="1156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  <w:u w:val="single"/>
        </w:rPr>
        <w:lastRenderedPageBreak/>
        <w:t>Достаточный уровень</w:t>
      </w:r>
      <w:r w:rsidRPr="00416FB2"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знание некоторых понятий (мораль, право, государство, Конституция, гражданин);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представление о правонарушениях и видах правовой ответственности;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представление о законодательной, исполнительной и судебной власти РФ;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знание основных прав и обязанностей гражданина РФ;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знание основных изученных терминов и их определения;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написание заявлений, расписок, просьб, ходатайств; 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оформление стандартных бланков;</w:t>
      </w:r>
    </w:p>
    <w:p w:rsidR="001D3323" w:rsidRPr="00416FB2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знание названий и назначения правовых организаций, в которые следует обращаться для решения практических жизненных задач;</w:t>
      </w:r>
    </w:p>
    <w:p w:rsidR="001D3323" w:rsidRPr="00C22EFF" w:rsidRDefault="001D3323" w:rsidP="001D3323">
      <w:pPr>
        <w:pStyle w:val="LO-normal"/>
        <w:numPr>
          <w:ilvl w:val="0"/>
          <w:numId w:val="18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поиск информации в разных источника</w:t>
      </w:r>
    </w:p>
    <w:p w:rsidR="001D3323" w:rsidRDefault="001D3323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C22EFF" w:rsidRPr="00416FB2" w:rsidRDefault="00C22EFF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1D3323" w:rsidRDefault="001D3323" w:rsidP="001D3323">
      <w:pPr>
        <w:pStyle w:val="LO-normal"/>
        <w:ind w:left="1440"/>
        <w:rPr>
          <w:rFonts w:eastAsia="Times New Roman" w:cs="Times New Roman"/>
          <w:color w:val="000000"/>
          <w:sz w:val="24"/>
          <w:szCs w:val="24"/>
        </w:rPr>
      </w:pPr>
    </w:p>
    <w:tbl>
      <w:tblPr>
        <w:tblStyle w:val="TableNormal"/>
        <w:tblW w:w="14577" w:type="dxa"/>
        <w:tblInd w:w="-5" w:type="dxa"/>
        <w:tblCellMar>
          <w:left w:w="108" w:type="dxa"/>
          <w:right w:w="108" w:type="dxa"/>
        </w:tblCellMar>
        <w:tblLook w:val="0000"/>
      </w:tblPr>
      <w:tblGrid>
        <w:gridCol w:w="1241"/>
        <w:gridCol w:w="6379"/>
        <w:gridCol w:w="6957"/>
      </w:tblGrid>
      <w:tr w:rsidR="001D3323" w:rsidTr="00082858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Обучающиеся должны 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уметь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Обучающиеся должны </w:t>
            </w:r>
            <w:r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знать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D3323" w:rsidTr="00082858">
        <w:trPr>
          <w:trHeight w:val="293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ind w:left="36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Кто такой  гражданин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Основные символы государства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Что такое мораль, нравственность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Общечеловеческие ценности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Что такое право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Правоохранительные органы, обеспечивающие соблюдение правопорядка.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Сходства и различия норм права и норм  морали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Что такое государство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Признаки государства</w:t>
            </w:r>
          </w:p>
        </w:tc>
      </w:tr>
      <w:tr w:rsidR="001D3323" w:rsidTr="00082858">
        <w:trPr>
          <w:trHeight w:val="55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1D3323">
            <w:pPr>
              <w:pStyle w:val="LO-normal"/>
              <w:numPr>
                <w:ilvl w:val="0"/>
                <w:numId w:val="13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Написать просьбу, ходатайство, поручение, заявление, расписку.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3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Оформлять стандартные бланки.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3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Обращаться при необходимости в соответствующие правовые учреждения 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3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Правильно оформлять просьбу в органы законодательной,  исполнительной власти.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Что такое гражданство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Основные конституционные  права и обязанности  граждан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Виды правовой ответственности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Что собой представляет законодательная, исполнительная власть Российской Федерации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Основы права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Основные кодексы страны 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Отрасли права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5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Виды наказаний</w:t>
            </w:r>
          </w:p>
        </w:tc>
      </w:tr>
      <w:tr w:rsidR="001D3323" w:rsidTr="00082858">
        <w:trPr>
          <w:trHeight w:val="205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 класс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416FB2" w:rsidRDefault="001D3323" w:rsidP="001D3323">
            <w:pPr>
              <w:pStyle w:val="LO-normal"/>
              <w:numPr>
                <w:ilvl w:val="0"/>
                <w:numId w:val="11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Написать просьбу, ходатайство, поручение, заявление, расписку.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1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Оформлять стандартные бланки.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1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Обращаться при необходимости в соответствующие правовые учреждения 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1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Правильно оформлять просьбу в органы законодательной исполнительной власти.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416FB2" w:rsidRDefault="001D3323" w:rsidP="001D3323">
            <w:pPr>
              <w:pStyle w:val="LO-normal"/>
              <w:numPr>
                <w:ilvl w:val="0"/>
                <w:numId w:val="14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Основные конституционные права и обязанности граждан Российской Федерации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4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Основы административного и уголовного права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4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Виды правовой ответственности</w:t>
            </w:r>
          </w:p>
          <w:p w:rsidR="001D3323" w:rsidRPr="00416FB2" w:rsidRDefault="001D3323" w:rsidP="001D3323">
            <w:pPr>
              <w:pStyle w:val="LO-normal"/>
              <w:numPr>
                <w:ilvl w:val="0"/>
                <w:numId w:val="14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416FB2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Что собой представляет  судебная власть Российской Федерации</w:t>
            </w:r>
          </w:p>
          <w:p w:rsidR="001D3323" w:rsidRDefault="001D3323" w:rsidP="001D3323">
            <w:pPr>
              <w:pStyle w:val="LO-normal"/>
              <w:numPr>
                <w:ilvl w:val="0"/>
                <w:numId w:val="14"/>
              </w:numPr>
              <w:ind w:left="459" w:hanging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Основные кодексы страны </w:t>
            </w:r>
          </w:p>
        </w:tc>
      </w:tr>
    </w:tbl>
    <w:p w:rsidR="001D3323" w:rsidRDefault="001D3323" w:rsidP="001D3323">
      <w:pPr>
        <w:pStyle w:val="LO-normal"/>
        <w:ind w:left="-993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1D3323" w:rsidRDefault="001D3323" w:rsidP="001D3323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1D3323" w:rsidRPr="00B10ED3" w:rsidRDefault="001D3323" w:rsidP="001D3323">
      <w:pPr>
        <w:shd w:val="clear" w:color="auto" w:fill="FFFFFF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</w:t>
      </w:r>
    </w:p>
    <w:p w:rsidR="001D3323" w:rsidRDefault="001D3323" w:rsidP="001D3323">
      <w:pPr>
        <w:pStyle w:val="a5"/>
        <w:spacing w:line="360" w:lineRule="auto"/>
        <w:ind w:right="607" w:firstLine="705"/>
      </w:pPr>
      <w:r>
        <w:t xml:space="preserve">Предметные результаты учебного предмета «Обществоведение» включают освоенные обучающимися знания и умения, готовность их применения. В программе учебного предмета выделены два уровня овладения </w:t>
      </w:r>
      <w:r>
        <w:lastRenderedPageBreak/>
        <w:t>предметными результатами: минимальный и достаточный. Освоение предметных результатов зависит от психофизических, возрастных и индивидуальных особенностей обучающихся с умственной отсталостью.</w:t>
      </w:r>
    </w:p>
    <w:p w:rsidR="001D3323" w:rsidRDefault="001D3323" w:rsidP="001D3323">
      <w:pPr>
        <w:pStyle w:val="Heading1"/>
        <w:tabs>
          <w:tab w:val="left" w:pos="900"/>
        </w:tabs>
        <w:spacing w:before="0" w:line="322" w:lineRule="exact"/>
        <w:ind w:left="0"/>
      </w:pPr>
      <w:r>
        <w:rPr>
          <w:spacing w:val="-2"/>
        </w:rPr>
        <w:t xml:space="preserve">                                                                                        10класс</w:t>
      </w:r>
    </w:p>
    <w:p w:rsidR="001D3323" w:rsidRDefault="001D3323" w:rsidP="001D3323">
      <w:pPr>
        <w:spacing w:line="319" w:lineRule="exact"/>
        <w:ind w:left="550"/>
        <w:rPr>
          <w:b/>
          <w:sz w:val="28"/>
        </w:rPr>
      </w:pPr>
      <w:r>
        <w:rPr>
          <w:b/>
          <w:sz w:val="28"/>
        </w:rPr>
        <w:t xml:space="preserve">Минимальный </w:t>
      </w:r>
      <w:r>
        <w:rPr>
          <w:b/>
          <w:spacing w:val="-2"/>
          <w:sz w:val="28"/>
        </w:rPr>
        <w:t>уровень: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Знать кто такой </w:t>
      </w:r>
      <w:r>
        <w:rPr>
          <w:spacing w:val="-2"/>
        </w:rPr>
        <w:t>гражданин;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Что такое </w:t>
      </w:r>
      <w:r>
        <w:rPr>
          <w:spacing w:val="-2"/>
        </w:rPr>
        <w:t>государство;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Что такое </w:t>
      </w:r>
      <w:r>
        <w:rPr>
          <w:spacing w:val="-2"/>
        </w:rPr>
        <w:t>право;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Виды правовой </w:t>
      </w:r>
      <w:r>
        <w:rPr>
          <w:spacing w:val="-2"/>
        </w:rPr>
        <w:t>ответственности;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Что такое </w:t>
      </w:r>
      <w:r>
        <w:rPr>
          <w:spacing w:val="-2"/>
        </w:rPr>
        <w:t>правонарушение;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Что собой представляет законодательная, исполнительная и судебная </w:t>
      </w:r>
      <w:r>
        <w:rPr>
          <w:spacing w:val="-2"/>
        </w:rPr>
        <w:t>власть РФ;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Какие существуют основные конституционные права и обязанности граждан </w:t>
      </w:r>
      <w:r>
        <w:rPr>
          <w:spacing w:val="-5"/>
        </w:rPr>
        <w:t>РФ;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Что такое Конституция </w:t>
      </w:r>
      <w:r>
        <w:rPr>
          <w:spacing w:val="-5"/>
        </w:rPr>
        <w:t>РФ;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Виды </w:t>
      </w:r>
      <w:r>
        <w:rPr>
          <w:spacing w:val="-2"/>
        </w:rPr>
        <w:t>власти;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Кто такой президент и его </w:t>
      </w:r>
      <w:r>
        <w:rPr>
          <w:spacing w:val="-2"/>
        </w:rPr>
        <w:t>функции;</w:t>
      </w:r>
    </w:p>
    <w:p w:rsidR="001D3323" w:rsidRDefault="001D3323" w:rsidP="001D3323">
      <w:pPr>
        <w:pStyle w:val="a5"/>
        <w:numPr>
          <w:ilvl w:val="0"/>
          <w:numId w:val="8"/>
        </w:numPr>
        <w:ind w:left="714" w:hanging="357"/>
        <w:jc w:val="left"/>
      </w:pPr>
      <w:r>
        <w:t xml:space="preserve">Гражданские права граждан </w:t>
      </w:r>
      <w:r>
        <w:rPr>
          <w:spacing w:val="-5"/>
        </w:rPr>
        <w:t>РФ.</w:t>
      </w:r>
    </w:p>
    <w:p w:rsidR="001D3323" w:rsidRDefault="001D3323" w:rsidP="001D3323">
      <w:pPr>
        <w:pStyle w:val="Heading1"/>
        <w:spacing w:before="4"/>
      </w:pPr>
      <w:r>
        <w:rPr>
          <w:spacing w:val="-2"/>
        </w:rPr>
        <w:t>Достаточный уровень:</w:t>
      </w:r>
    </w:p>
    <w:p w:rsidR="001D3323" w:rsidRDefault="001D3323" w:rsidP="001D3323">
      <w:pPr>
        <w:pStyle w:val="a5"/>
        <w:numPr>
          <w:ilvl w:val="0"/>
          <w:numId w:val="9"/>
        </w:numPr>
        <w:ind w:left="709" w:hanging="357"/>
        <w:jc w:val="left"/>
      </w:pPr>
      <w:r>
        <w:t xml:space="preserve">уметь показать границы </w:t>
      </w:r>
      <w:r>
        <w:rPr>
          <w:spacing w:val="-2"/>
        </w:rPr>
        <w:t>государства;</w:t>
      </w:r>
    </w:p>
    <w:p w:rsidR="001D3323" w:rsidRDefault="001D3323" w:rsidP="001D3323">
      <w:pPr>
        <w:pStyle w:val="a5"/>
        <w:numPr>
          <w:ilvl w:val="0"/>
          <w:numId w:val="9"/>
        </w:numPr>
        <w:ind w:left="709" w:hanging="357"/>
        <w:jc w:val="left"/>
      </w:pPr>
      <w:r>
        <w:t xml:space="preserve">написать </w:t>
      </w:r>
      <w:r>
        <w:rPr>
          <w:spacing w:val="-2"/>
        </w:rPr>
        <w:t>заявление;</w:t>
      </w:r>
    </w:p>
    <w:p w:rsidR="001D3323" w:rsidRDefault="001D3323" w:rsidP="001D3323">
      <w:pPr>
        <w:pStyle w:val="a5"/>
        <w:numPr>
          <w:ilvl w:val="0"/>
          <w:numId w:val="9"/>
        </w:numPr>
        <w:ind w:left="709" w:hanging="357"/>
        <w:jc w:val="left"/>
      </w:pPr>
      <w:r>
        <w:t xml:space="preserve">ориентироваться в органах местного </w:t>
      </w:r>
      <w:r>
        <w:rPr>
          <w:spacing w:val="-2"/>
        </w:rPr>
        <w:t>самоуправления;</w:t>
      </w:r>
    </w:p>
    <w:p w:rsidR="001D3323" w:rsidRDefault="001D3323" w:rsidP="001D3323">
      <w:pPr>
        <w:pStyle w:val="a5"/>
        <w:numPr>
          <w:ilvl w:val="0"/>
          <w:numId w:val="9"/>
        </w:numPr>
        <w:ind w:left="709" w:hanging="357"/>
        <w:jc w:val="left"/>
      </w:pPr>
      <w:r>
        <w:t xml:space="preserve">обратитьсяв суд, к </w:t>
      </w:r>
      <w:r>
        <w:rPr>
          <w:spacing w:val="-2"/>
        </w:rPr>
        <w:t>юристу.</w:t>
      </w:r>
    </w:p>
    <w:p w:rsidR="001D3323" w:rsidRDefault="001D3323" w:rsidP="001D3323">
      <w:pPr>
        <w:pStyle w:val="Heading1"/>
        <w:tabs>
          <w:tab w:val="left" w:pos="899"/>
        </w:tabs>
        <w:spacing w:before="5"/>
        <w:ind w:left="710"/>
        <w:rPr>
          <w:spacing w:val="-2"/>
        </w:rPr>
      </w:pPr>
      <w:r>
        <w:rPr>
          <w:spacing w:val="-2"/>
        </w:rPr>
        <w:t xml:space="preserve">                                                                               </w:t>
      </w:r>
    </w:p>
    <w:p w:rsidR="001D3323" w:rsidRDefault="001D3323" w:rsidP="001D3323">
      <w:pPr>
        <w:pStyle w:val="Heading1"/>
        <w:tabs>
          <w:tab w:val="left" w:pos="899"/>
        </w:tabs>
        <w:spacing w:before="5"/>
        <w:ind w:left="710"/>
        <w:rPr>
          <w:spacing w:val="-2"/>
        </w:rPr>
      </w:pPr>
    </w:p>
    <w:p w:rsidR="00C22EFF" w:rsidRDefault="00C22EFF" w:rsidP="001D3323">
      <w:pPr>
        <w:pStyle w:val="Heading1"/>
        <w:tabs>
          <w:tab w:val="left" w:pos="899"/>
        </w:tabs>
        <w:spacing w:before="5"/>
        <w:ind w:left="710"/>
        <w:rPr>
          <w:spacing w:val="-2"/>
        </w:rPr>
      </w:pPr>
    </w:p>
    <w:p w:rsidR="00C22EFF" w:rsidRDefault="00C22EFF" w:rsidP="001D3323">
      <w:pPr>
        <w:pStyle w:val="Heading1"/>
        <w:tabs>
          <w:tab w:val="left" w:pos="899"/>
        </w:tabs>
        <w:spacing w:before="5"/>
        <w:ind w:left="710"/>
        <w:rPr>
          <w:spacing w:val="-2"/>
        </w:rPr>
      </w:pPr>
    </w:p>
    <w:p w:rsidR="001D3323" w:rsidRDefault="001D3323" w:rsidP="001D3323">
      <w:pPr>
        <w:pStyle w:val="Heading1"/>
        <w:tabs>
          <w:tab w:val="left" w:pos="899"/>
        </w:tabs>
        <w:spacing w:before="5"/>
        <w:ind w:left="710"/>
      </w:pPr>
      <w:r>
        <w:rPr>
          <w:spacing w:val="-2"/>
        </w:rPr>
        <w:t xml:space="preserve">                                                                                11класс</w:t>
      </w:r>
    </w:p>
    <w:p w:rsidR="001D3323" w:rsidRPr="005415D5" w:rsidRDefault="001D3323" w:rsidP="001D3323">
      <w:pPr>
        <w:pStyle w:val="a4"/>
        <w:spacing w:line="360" w:lineRule="auto"/>
        <w:ind w:left="567" w:hanging="283"/>
        <w:rPr>
          <w:b/>
          <w:sz w:val="28"/>
        </w:rPr>
      </w:pPr>
      <w:r w:rsidRPr="005415D5">
        <w:rPr>
          <w:b/>
          <w:sz w:val="28"/>
          <w:u w:val="single"/>
        </w:rPr>
        <w:t xml:space="preserve">Минимальный </w:t>
      </w:r>
      <w:r w:rsidRPr="005415D5">
        <w:rPr>
          <w:b/>
          <w:spacing w:val="-2"/>
          <w:sz w:val="28"/>
          <w:u w:val="single"/>
        </w:rPr>
        <w:t>уровень: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знание названия страны, в которой мы живем, названий государственных символов </w:t>
      </w:r>
      <w:r>
        <w:rPr>
          <w:spacing w:val="-2"/>
        </w:rPr>
        <w:t>России;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>представление о том, что поведение человека в обществе регулируют определенные правила (нормы) и законы;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знание на звания основного закона страны, по которому мы </w:t>
      </w:r>
      <w:r>
        <w:rPr>
          <w:spacing w:val="-2"/>
        </w:rPr>
        <w:t>живем;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lastRenderedPageBreak/>
        <w:t xml:space="preserve">знание основных правил обязанностей гражданина Российской </w:t>
      </w:r>
      <w:r>
        <w:rPr>
          <w:spacing w:val="-2"/>
        </w:rPr>
        <w:t>Федерации;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>написание некоторых деловых бумаг (с помощью педагогического работника), заполнение стандартных бланков.</w:t>
      </w:r>
    </w:p>
    <w:p w:rsidR="001D3323" w:rsidRPr="005415D5" w:rsidRDefault="001D3323" w:rsidP="001D3323">
      <w:pPr>
        <w:pStyle w:val="a4"/>
        <w:spacing w:line="360" w:lineRule="auto"/>
        <w:ind w:left="567" w:hanging="283"/>
        <w:rPr>
          <w:b/>
          <w:sz w:val="28"/>
        </w:rPr>
      </w:pPr>
      <w:r w:rsidRPr="005415D5">
        <w:rPr>
          <w:b/>
          <w:spacing w:val="-2"/>
          <w:sz w:val="28"/>
          <w:u w:val="single"/>
        </w:rPr>
        <w:t>Достаточный уровень: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знание некоторых понятий (мораль, право, государство, Конституция, </w:t>
      </w:r>
      <w:r>
        <w:rPr>
          <w:spacing w:val="-2"/>
        </w:rPr>
        <w:t>гражданин);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представление о правонарушения и видах правовой </w:t>
      </w:r>
      <w:r>
        <w:rPr>
          <w:spacing w:val="-2"/>
        </w:rPr>
        <w:t>ответственности;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представление о законодательной, исполнительной и судебной власти Российской </w:t>
      </w:r>
      <w:r>
        <w:rPr>
          <w:spacing w:val="-2"/>
        </w:rPr>
        <w:t>Федерации;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знание основных правил обязанностей гражданина Российской </w:t>
      </w:r>
      <w:r>
        <w:rPr>
          <w:spacing w:val="-2"/>
        </w:rPr>
        <w:t>Федерации;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знание основных изученных терминов и их </w:t>
      </w:r>
      <w:r>
        <w:rPr>
          <w:spacing w:val="-2"/>
        </w:rPr>
        <w:t>определения;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написание заявлений, расписок, просьб, </w:t>
      </w:r>
      <w:r>
        <w:rPr>
          <w:spacing w:val="-2"/>
        </w:rPr>
        <w:t>ходатайств;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оформление стандартных </w:t>
      </w:r>
      <w:r>
        <w:rPr>
          <w:spacing w:val="-2"/>
        </w:rPr>
        <w:t>бланков;</w:t>
      </w:r>
    </w:p>
    <w:p w:rsidR="001D3323" w:rsidRDefault="001D3323" w:rsidP="001D3323">
      <w:pPr>
        <w:pStyle w:val="a5"/>
        <w:numPr>
          <w:ilvl w:val="0"/>
          <w:numId w:val="10"/>
        </w:numPr>
        <w:tabs>
          <w:tab w:val="left" w:pos="1691"/>
          <w:tab w:val="left" w:pos="3024"/>
          <w:tab w:val="left" w:pos="3418"/>
          <w:tab w:val="left" w:pos="5010"/>
          <w:tab w:val="left" w:pos="6397"/>
          <w:tab w:val="left" w:pos="8215"/>
          <w:tab w:val="left" w:pos="8589"/>
          <w:tab w:val="left" w:pos="9826"/>
        </w:tabs>
        <w:ind w:left="568" w:right="618" w:hanging="284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назначения</w:t>
      </w:r>
      <w:r>
        <w:tab/>
      </w:r>
      <w:r>
        <w:rPr>
          <w:spacing w:val="-2"/>
        </w:rPr>
        <w:t>правовых</w:t>
      </w:r>
      <w:r>
        <w:tab/>
      </w:r>
      <w:r>
        <w:rPr>
          <w:spacing w:val="-2"/>
        </w:rPr>
        <w:t>организаций,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 xml:space="preserve">следует </w:t>
      </w:r>
      <w:r>
        <w:t>обращаться для решения практических жизненных задач;</w:t>
      </w:r>
    </w:p>
    <w:p w:rsidR="001D3323" w:rsidRDefault="001D3323" w:rsidP="001D3323">
      <w:pPr>
        <w:pStyle w:val="a5"/>
        <w:numPr>
          <w:ilvl w:val="0"/>
          <w:numId w:val="10"/>
        </w:numPr>
        <w:ind w:left="568" w:hanging="284"/>
        <w:jc w:val="left"/>
      </w:pPr>
      <w:r>
        <w:t xml:space="preserve">поиск информации в разных </w:t>
      </w:r>
      <w:r>
        <w:rPr>
          <w:spacing w:val="-2"/>
        </w:rPr>
        <w:t>источниках.</w:t>
      </w:r>
    </w:p>
    <w:p w:rsidR="001D3323" w:rsidRDefault="001D3323" w:rsidP="001D3323">
      <w:pPr>
        <w:pStyle w:val="a5"/>
        <w:spacing w:before="4"/>
        <w:ind w:left="567" w:hanging="283"/>
        <w:jc w:val="left"/>
      </w:pPr>
    </w:p>
    <w:p w:rsidR="001D3323" w:rsidRDefault="00C22EFF" w:rsidP="001D3323">
      <w:pPr>
        <w:pStyle w:val="Heading1"/>
        <w:tabs>
          <w:tab w:val="left" w:pos="899"/>
        </w:tabs>
        <w:spacing w:before="0" w:line="322" w:lineRule="exact"/>
        <w:ind w:left="567" w:hanging="283"/>
      </w:pPr>
      <w:r>
        <w:rPr>
          <w:spacing w:val="-2"/>
        </w:rPr>
        <w:t xml:space="preserve">                                                                                  </w:t>
      </w:r>
      <w:r w:rsidR="001D3323">
        <w:rPr>
          <w:spacing w:val="-2"/>
        </w:rPr>
        <w:t>12класс</w:t>
      </w:r>
    </w:p>
    <w:p w:rsidR="001D3323" w:rsidRDefault="001D3323" w:rsidP="001D3323">
      <w:pPr>
        <w:spacing w:line="319" w:lineRule="exact"/>
        <w:ind w:left="550"/>
        <w:rPr>
          <w:b/>
          <w:sz w:val="28"/>
        </w:rPr>
      </w:pPr>
      <w:r>
        <w:rPr>
          <w:b/>
          <w:sz w:val="28"/>
          <w:u w:val="single"/>
        </w:rPr>
        <w:t xml:space="preserve">Минимальный </w:t>
      </w:r>
      <w:r>
        <w:rPr>
          <w:b/>
          <w:spacing w:val="-2"/>
          <w:sz w:val="28"/>
          <w:u w:val="single"/>
        </w:rPr>
        <w:t>уровень:</w:t>
      </w:r>
    </w:p>
    <w:p w:rsidR="001D3323" w:rsidRDefault="001D3323" w:rsidP="001D3323">
      <w:pPr>
        <w:pStyle w:val="a5"/>
        <w:numPr>
          <w:ilvl w:val="0"/>
          <w:numId w:val="28"/>
        </w:numPr>
        <w:jc w:val="left"/>
      </w:pPr>
      <w:r>
        <w:t xml:space="preserve">знание названия страны, в которой мы живем, названий государственных символов </w:t>
      </w:r>
      <w:r>
        <w:rPr>
          <w:spacing w:val="-2"/>
        </w:rPr>
        <w:t>России;</w:t>
      </w:r>
    </w:p>
    <w:p w:rsidR="001D3323" w:rsidRDefault="001D3323" w:rsidP="001D3323">
      <w:pPr>
        <w:pStyle w:val="a5"/>
        <w:numPr>
          <w:ilvl w:val="0"/>
          <w:numId w:val="28"/>
        </w:numPr>
        <w:spacing w:before="2"/>
        <w:jc w:val="left"/>
      </w:pPr>
      <w:r>
        <w:t>представление о том, что поведение человека в обществе регулируют определенные правила (нормы) и законы;</w:t>
      </w:r>
    </w:p>
    <w:p w:rsidR="001D3323" w:rsidRDefault="001D3323" w:rsidP="001D3323">
      <w:pPr>
        <w:pStyle w:val="a5"/>
        <w:numPr>
          <w:ilvl w:val="0"/>
          <w:numId w:val="28"/>
        </w:numPr>
        <w:spacing w:line="321" w:lineRule="exact"/>
        <w:jc w:val="left"/>
      </w:pPr>
      <w:r>
        <w:t xml:space="preserve">знание на звания основного закона страны, по которому мы </w:t>
      </w:r>
      <w:r>
        <w:rPr>
          <w:spacing w:val="-2"/>
        </w:rPr>
        <w:t>живем;</w:t>
      </w:r>
    </w:p>
    <w:p w:rsidR="001D3323" w:rsidRDefault="001D3323" w:rsidP="001D3323">
      <w:pPr>
        <w:pStyle w:val="a5"/>
        <w:numPr>
          <w:ilvl w:val="0"/>
          <w:numId w:val="28"/>
        </w:numPr>
        <w:jc w:val="left"/>
      </w:pPr>
      <w:r>
        <w:t xml:space="preserve">знание основных правил обязанностей гражданина Российской </w:t>
      </w:r>
      <w:r>
        <w:rPr>
          <w:spacing w:val="-2"/>
        </w:rPr>
        <w:t>Федерации;</w:t>
      </w:r>
    </w:p>
    <w:p w:rsidR="001D3323" w:rsidRDefault="001D3323" w:rsidP="001D3323">
      <w:pPr>
        <w:pStyle w:val="a5"/>
        <w:numPr>
          <w:ilvl w:val="0"/>
          <w:numId w:val="28"/>
        </w:numPr>
        <w:spacing w:before="64"/>
        <w:jc w:val="left"/>
      </w:pPr>
      <w:r>
        <w:t>написание некоторых деловых бумаг(с помощью педагогического работника),заполнение стандартных бланков.</w:t>
      </w:r>
    </w:p>
    <w:p w:rsidR="001D3323" w:rsidRDefault="001D3323" w:rsidP="001D3323">
      <w:pPr>
        <w:spacing w:before="4" w:line="322" w:lineRule="exact"/>
        <w:ind w:left="550"/>
        <w:rPr>
          <w:b/>
          <w:sz w:val="28"/>
        </w:rPr>
      </w:pPr>
      <w:r>
        <w:rPr>
          <w:b/>
          <w:spacing w:val="-2"/>
          <w:sz w:val="28"/>
          <w:u w:val="single"/>
        </w:rPr>
        <w:t>Достаточный уровень:</w:t>
      </w:r>
    </w:p>
    <w:p w:rsidR="001D3323" w:rsidRDefault="001D3323" w:rsidP="001D3323">
      <w:pPr>
        <w:pStyle w:val="a5"/>
        <w:numPr>
          <w:ilvl w:val="0"/>
          <w:numId w:val="29"/>
        </w:numPr>
        <w:spacing w:line="322" w:lineRule="exact"/>
        <w:jc w:val="left"/>
      </w:pPr>
      <w:r>
        <w:t xml:space="preserve">Знание некоторых понятий (мораль, право, государство, Конституция, </w:t>
      </w:r>
      <w:r>
        <w:rPr>
          <w:spacing w:val="-2"/>
        </w:rPr>
        <w:t>гражданин);</w:t>
      </w:r>
    </w:p>
    <w:p w:rsidR="001D3323" w:rsidRDefault="001D3323" w:rsidP="001D3323">
      <w:pPr>
        <w:pStyle w:val="a5"/>
        <w:numPr>
          <w:ilvl w:val="0"/>
          <w:numId w:val="29"/>
        </w:numPr>
        <w:jc w:val="left"/>
      </w:pPr>
      <w:r>
        <w:t xml:space="preserve">Представление о правонарушениях и видах правовой </w:t>
      </w:r>
      <w:r>
        <w:rPr>
          <w:spacing w:val="-2"/>
        </w:rPr>
        <w:t>ответственности;</w:t>
      </w:r>
    </w:p>
    <w:p w:rsidR="001D3323" w:rsidRDefault="001D3323" w:rsidP="001D3323">
      <w:pPr>
        <w:pStyle w:val="a5"/>
        <w:numPr>
          <w:ilvl w:val="0"/>
          <w:numId w:val="29"/>
        </w:numPr>
        <w:jc w:val="left"/>
      </w:pPr>
      <w:r>
        <w:t xml:space="preserve">представление о законодательной, исполнительной и судебной власти Российской </w:t>
      </w:r>
      <w:r>
        <w:rPr>
          <w:spacing w:val="-2"/>
        </w:rPr>
        <w:t>Федерации;</w:t>
      </w:r>
    </w:p>
    <w:p w:rsidR="001D3323" w:rsidRDefault="001D3323" w:rsidP="001D3323">
      <w:pPr>
        <w:pStyle w:val="a5"/>
        <w:numPr>
          <w:ilvl w:val="0"/>
          <w:numId w:val="29"/>
        </w:numPr>
        <w:spacing w:line="321" w:lineRule="exact"/>
        <w:jc w:val="left"/>
      </w:pPr>
      <w:r>
        <w:t xml:space="preserve">знание основных правил обязанностей  гражданина Российской </w:t>
      </w:r>
      <w:r>
        <w:rPr>
          <w:spacing w:val="-2"/>
        </w:rPr>
        <w:t>Федерации;</w:t>
      </w:r>
    </w:p>
    <w:p w:rsidR="001D3323" w:rsidRDefault="001D3323" w:rsidP="001D3323">
      <w:pPr>
        <w:pStyle w:val="a5"/>
        <w:numPr>
          <w:ilvl w:val="0"/>
          <w:numId w:val="29"/>
        </w:numPr>
        <w:spacing w:line="322" w:lineRule="exact"/>
        <w:jc w:val="left"/>
      </w:pPr>
      <w:r>
        <w:t xml:space="preserve">знание основных изученных терминов и их </w:t>
      </w:r>
      <w:r>
        <w:rPr>
          <w:spacing w:val="-2"/>
        </w:rPr>
        <w:t>определения;</w:t>
      </w:r>
    </w:p>
    <w:p w:rsidR="001D3323" w:rsidRDefault="001D3323" w:rsidP="001D3323">
      <w:pPr>
        <w:pStyle w:val="a5"/>
        <w:numPr>
          <w:ilvl w:val="0"/>
          <w:numId w:val="29"/>
        </w:numPr>
        <w:jc w:val="left"/>
      </w:pPr>
      <w:r>
        <w:t xml:space="preserve">написание заявлений, расписок, просьб, </w:t>
      </w:r>
      <w:r>
        <w:rPr>
          <w:spacing w:val="-2"/>
        </w:rPr>
        <w:t>ходатайств;</w:t>
      </w:r>
    </w:p>
    <w:p w:rsidR="001D3323" w:rsidRPr="00210287" w:rsidRDefault="001D3323" w:rsidP="001D3323">
      <w:pPr>
        <w:pStyle w:val="a5"/>
        <w:numPr>
          <w:ilvl w:val="0"/>
          <w:numId w:val="29"/>
        </w:numPr>
        <w:spacing w:line="322" w:lineRule="exact"/>
        <w:jc w:val="left"/>
      </w:pPr>
      <w:r>
        <w:t xml:space="preserve">оформление стандартных </w:t>
      </w:r>
      <w:r>
        <w:rPr>
          <w:spacing w:val="-2"/>
        </w:rPr>
        <w:t>бланков;</w:t>
      </w:r>
    </w:p>
    <w:p w:rsidR="001D3323" w:rsidRPr="00210287" w:rsidRDefault="001D3323" w:rsidP="001D3323">
      <w:pPr>
        <w:pStyle w:val="a5"/>
        <w:numPr>
          <w:ilvl w:val="0"/>
          <w:numId w:val="29"/>
        </w:numPr>
        <w:tabs>
          <w:tab w:val="left" w:pos="1691"/>
          <w:tab w:val="left" w:pos="3024"/>
          <w:tab w:val="left" w:pos="3418"/>
          <w:tab w:val="left" w:pos="5010"/>
          <w:tab w:val="left" w:pos="6397"/>
          <w:tab w:val="left" w:pos="8215"/>
          <w:tab w:val="left" w:pos="8589"/>
          <w:tab w:val="left" w:pos="9826"/>
        </w:tabs>
        <w:ind w:right="618"/>
        <w:jc w:val="left"/>
      </w:pPr>
      <w:r>
        <w:rPr>
          <w:spacing w:val="-2"/>
        </w:rPr>
        <w:t>знание названий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назначения  правовых</w:t>
      </w:r>
      <w:r>
        <w:tab/>
      </w:r>
      <w:r>
        <w:rPr>
          <w:spacing w:val="-2"/>
        </w:rPr>
        <w:t>организаций,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которые</w:t>
      </w:r>
    </w:p>
    <w:p w:rsidR="001D3323" w:rsidRDefault="001D3323" w:rsidP="001D3323">
      <w:pPr>
        <w:pStyle w:val="a5"/>
        <w:tabs>
          <w:tab w:val="left" w:pos="1691"/>
          <w:tab w:val="left" w:pos="3024"/>
          <w:tab w:val="left" w:pos="3418"/>
          <w:tab w:val="left" w:pos="5010"/>
          <w:tab w:val="left" w:pos="6397"/>
          <w:tab w:val="left" w:pos="8215"/>
          <w:tab w:val="left" w:pos="8589"/>
          <w:tab w:val="left" w:pos="9826"/>
        </w:tabs>
        <w:ind w:right="618"/>
        <w:jc w:val="left"/>
      </w:pPr>
      <w:r>
        <w:rPr>
          <w:spacing w:val="-2"/>
        </w:rPr>
        <w:lastRenderedPageBreak/>
        <w:t xml:space="preserve">следует </w:t>
      </w:r>
      <w:r>
        <w:t>обращаться для решения практических жизненных задач;</w:t>
      </w:r>
    </w:p>
    <w:p w:rsidR="001D3323" w:rsidRPr="00210287" w:rsidRDefault="001D3323" w:rsidP="001D3323">
      <w:pPr>
        <w:pStyle w:val="a5"/>
        <w:numPr>
          <w:ilvl w:val="0"/>
          <w:numId w:val="29"/>
        </w:numPr>
        <w:spacing w:line="321" w:lineRule="exact"/>
        <w:jc w:val="left"/>
      </w:pPr>
      <w:r>
        <w:t xml:space="preserve">поиск информации в разных </w:t>
      </w:r>
      <w:r>
        <w:rPr>
          <w:spacing w:val="-2"/>
        </w:rPr>
        <w:t>источниках.</w:t>
      </w:r>
    </w:p>
    <w:p w:rsidR="001D3323" w:rsidRPr="00210287" w:rsidRDefault="001D3323" w:rsidP="001D3323">
      <w:pPr>
        <w:pStyle w:val="a5"/>
        <w:spacing w:line="321" w:lineRule="exact"/>
        <w:ind w:left="910"/>
        <w:jc w:val="left"/>
      </w:pPr>
    </w:p>
    <w:p w:rsidR="001D3323" w:rsidRDefault="001D3323" w:rsidP="001D3323">
      <w:pPr>
        <w:pStyle w:val="LO-normal"/>
        <w:spacing w:line="360" w:lineRule="auto"/>
        <w:rPr>
          <w:rFonts w:eastAsia="Times New Roman" w:cs="Times New Roman"/>
          <w:b/>
          <w:color w:val="00000A"/>
          <w:sz w:val="28"/>
          <w:szCs w:val="28"/>
          <w:u w:val="single"/>
        </w:rPr>
      </w:pPr>
      <w:r w:rsidRPr="00210287">
        <w:rPr>
          <w:sz w:val="28"/>
          <w:szCs w:val="28"/>
        </w:rPr>
        <w:t>Формирование базовых учебных действий (БУД) происходит в процессе всей учебной деятельности при изучении каждого учебного предмета, в том числе при реализации программы учебного предмета</w:t>
      </w:r>
    </w:p>
    <w:p w:rsidR="001D3323" w:rsidRPr="00416FB2" w:rsidRDefault="001D3323" w:rsidP="001D3323">
      <w:pPr>
        <w:pStyle w:val="LO-normal"/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b/>
          <w:color w:val="00000A"/>
          <w:sz w:val="28"/>
          <w:szCs w:val="28"/>
          <w:u w:val="single"/>
        </w:rPr>
        <w:t>Базовые учебные действия:</w:t>
      </w:r>
    </w:p>
    <w:p w:rsidR="001D3323" w:rsidRPr="00416FB2" w:rsidRDefault="001D3323" w:rsidP="001D3323">
      <w:pPr>
        <w:pStyle w:val="LO-normal"/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i/>
          <w:color w:val="000000"/>
          <w:sz w:val="28"/>
          <w:szCs w:val="28"/>
        </w:rPr>
        <w:t xml:space="preserve">Личностные: </w:t>
      </w:r>
    </w:p>
    <w:p w:rsidR="001D3323" w:rsidRPr="00416FB2" w:rsidRDefault="001D3323" w:rsidP="001D3323">
      <w:pPr>
        <w:pStyle w:val="LO-normal"/>
        <w:numPr>
          <w:ilvl w:val="0"/>
          <w:numId w:val="19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выбор наиболее эффективных способов решение задач в зависимости от конкретных ситуаций;</w:t>
      </w:r>
    </w:p>
    <w:p w:rsidR="001D3323" w:rsidRPr="00416FB2" w:rsidRDefault="001D3323" w:rsidP="001D3323">
      <w:pPr>
        <w:pStyle w:val="LO-normal"/>
        <w:numPr>
          <w:ilvl w:val="0"/>
          <w:numId w:val="19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учебно – познавательный интерес к новому учебному материалу и способам решения новых задач;</w:t>
      </w:r>
    </w:p>
    <w:p w:rsidR="001D3323" w:rsidRPr="00416FB2" w:rsidRDefault="001D3323" w:rsidP="001D3323">
      <w:pPr>
        <w:pStyle w:val="LO-normal"/>
        <w:numPr>
          <w:ilvl w:val="0"/>
          <w:numId w:val="19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знание основных моральных норм;</w:t>
      </w:r>
    </w:p>
    <w:p w:rsidR="001D3323" w:rsidRPr="00416FB2" w:rsidRDefault="001D3323" w:rsidP="001D3323">
      <w:pPr>
        <w:pStyle w:val="LO-normal"/>
        <w:numPr>
          <w:ilvl w:val="0"/>
          <w:numId w:val="19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оценка жизненных ситуаций с точки зрения общечеловеческих норм, нравственных и этических ценностей, ценностей гражданина России;</w:t>
      </w:r>
    </w:p>
    <w:p w:rsidR="001D3323" w:rsidRPr="00416FB2" w:rsidRDefault="001D3323" w:rsidP="001D3323">
      <w:pPr>
        <w:pStyle w:val="LO-normal"/>
        <w:numPr>
          <w:ilvl w:val="0"/>
          <w:numId w:val="19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освоение личностного смысла учения; выбор дальнейшего образовательного маршрута. </w:t>
      </w:r>
    </w:p>
    <w:p w:rsidR="001D3323" w:rsidRPr="00210287" w:rsidRDefault="001D3323" w:rsidP="001D3323">
      <w:pPr>
        <w:pStyle w:val="LO-normal"/>
        <w:numPr>
          <w:ilvl w:val="0"/>
          <w:numId w:val="19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решать моральные дилеммы, в ситуациях межличностных отношений и преодоления конфликтов.</w:t>
      </w:r>
    </w:p>
    <w:p w:rsidR="001D3323" w:rsidRPr="00416FB2" w:rsidRDefault="001D3323" w:rsidP="001D3323">
      <w:pPr>
        <w:pStyle w:val="LO-normal"/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i/>
          <w:color w:val="000000"/>
          <w:sz w:val="28"/>
          <w:szCs w:val="28"/>
        </w:rPr>
        <w:t>Регулятивные:</w:t>
      </w:r>
    </w:p>
    <w:p w:rsidR="001D3323" w:rsidRPr="00416FB2" w:rsidRDefault="001D3323" w:rsidP="001D3323">
      <w:pPr>
        <w:pStyle w:val="LO-normal"/>
        <w:numPr>
          <w:ilvl w:val="0"/>
          <w:numId w:val="21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постановка учебной задачи на основе соотнесения того, что уже известно и усвоено учащимися, и того, что ещё неизвестно;</w:t>
      </w:r>
    </w:p>
    <w:p w:rsidR="001D3323" w:rsidRPr="00416FB2" w:rsidRDefault="001D3323" w:rsidP="001D3323">
      <w:pPr>
        <w:pStyle w:val="LO-normal"/>
        <w:numPr>
          <w:ilvl w:val="0"/>
          <w:numId w:val="22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планирование – </w:t>
      </w:r>
      <w:r w:rsidRPr="00416FB2">
        <w:rPr>
          <w:rFonts w:eastAsia="Times New Roman" w:cs="Times New Roman"/>
          <w:color w:val="000000"/>
          <w:sz w:val="28"/>
          <w:szCs w:val="28"/>
        </w:rPr>
        <w:t>определение последовательности промежуточных целей</w:t>
      </w:r>
      <w:r>
        <w:rPr>
          <w:rFonts w:eastAsia="Times New Roman" w:cs="Times New Roman"/>
          <w:color w:val="000000"/>
          <w:sz w:val="28"/>
          <w:szCs w:val="28"/>
        </w:rPr>
        <w:t xml:space="preserve"> с учётом конечного результать</w:t>
      </w:r>
      <w:r w:rsidRPr="00416FB2">
        <w:rPr>
          <w:rFonts w:eastAsia="Times New Roman" w:cs="Times New Roman"/>
          <w:color w:val="000000"/>
          <w:sz w:val="28"/>
          <w:szCs w:val="28"/>
        </w:rPr>
        <w:t>составление плана и последовательности действий;</w:t>
      </w:r>
    </w:p>
    <w:p w:rsidR="001D3323" w:rsidRPr="00416FB2" w:rsidRDefault="001D3323" w:rsidP="001D3323">
      <w:pPr>
        <w:pStyle w:val="LO-normal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коррекция – внесение необходимых дополнений в план и способ реального действия и его результата с учётом оценки этого результата самим обучающимся, учителем, товарищами;</w:t>
      </w:r>
    </w:p>
    <w:p w:rsidR="001D3323" w:rsidRDefault="001D3323" w:rsidP="001D3323">
      <w:pPr>
        <w:pStyle w:val="LO-normal"/>
        <w:numPr>
          <w:ilvl w:val="0"/>
          <w:numId w:val="20"/>
        </w:numPr>
        <w:tabs>
          <w:tab w:val="left" w:pos="851"/>
        </w:tabs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саморегуляция как способность к мобилизации сил и энергии, к волевому усилию (к выбору в ситуации </w:t>
      </w:r>
    </w:p>
    <w:p w:rsidR="001D3323" w:rsidRDefault="001D3323" w:rsidP="001D3323">
      <w:pPr>
        <w:pStyle w:val="LO-normal"/>
        <w:tabs>
          <w:tab w:val="left" w:pos="851"/>
        </w:tabs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lastRenderedPageBreak/>
        <w:t>м</w:t>
      </w:r>
      <w:r>
        <w:rPr>
          <w:rFonts w:eastAsia="Times New Roman" w:cs="Times New Roman"/>
          <w:color w:val="000000"/>
          <w:sz w:val="28"/>
          <w:szCs w:val="28"/>
        </w:rPr>
        <w:t>отивационного</w:t>
      </w:r>
      <w:r w:rsidRPr="00416FB2">
        <w:rPr>
          <w:rFonts w:eastAsia="Times New Roman" w:cs="Times New Roman"/>
          <w:color w:val="000000"/>
          <w:sz w:val="28"/>
          <w:szCs w:val="28"/>
        </w:rPr>
        <w:t xml:space="preserve">  конфликта) и преодолению препятствий. </w:t>
      </w:r>
    </w:p>
    <w:p w:rsidR="001D3323" w:rsidRPr="00416FB2" w:rsidRDefault="001D3323" w:rsidP="001D3323">
      <w:pPr>
        <w:pStyle w:val="LO-normal"/>
        <w:numPr>
          <w:ilvl w:val="0"/>
          <w:numId w:val="20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составлять план и последовательность своих действий.</w:t>
      </w:r>
    </w:p>
    <w:p w:rsidR="001D3323" w:rsidRPr="00FA4D7F" w:rsidRDefault="001D3323" w:rsidP="001D3323">
      <w:pPr>
        <w:pStyle w:val="LO-normal"/>
        <w:numPr>
          <w:ilvl w:val="0"/>
          <w:numId w:val="20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уметь оценить степень успешности своей деятельности.</w:t>
      </w:r>
    </w:p>
    <w:p w:rsidR="001D3323" w:rsidRPr="00416FB2" w:rsidRDefault="001D3323" w:rsidP="001D3323">
      <w:pPr>
        <w:pStyle w:val="LO-normal"/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i/>
          <w:color w:val="000000"/>
          <w:sz w:val="28"/>
          <w:szCs w:val="28"/>
        </w:rPr>
        <w:t>Познавательные:</w:t>
      </w:r>
    </w:p>
    <w:p w:rsidR="001D3323" w:rsidRPr="00416FB2" w:rsidRDefault="001D3323" w:rsidP="001D3323">
      <w:pPr>
        <w:pStyle w:val="LO-normal"/>
        <w:numPr>
          <w:ilvl w:val="0"/>
          <w:numId w:val="25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оценивать;</w:t>
      </w:r>
    </w:p>
    <w:p w:rsidR="001D3323" w:rsidRPr="00416FB2" w:rsidRDefault="001D3323" w:rsidP="001D3323">
      <w:pPr>
        <w:pStyle w:val="LO-normal"/>
        <w:numPr>
          <w:ilvl w:val="0"/>
          <w:numId w:val="26"/>
        </w:numP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определять, какие знания необходимо приобрести для решения жизненных задач; ориентироваться в своей системе знаний и определять сферу своих жизненных интересов.</w:t>
      </w:r>
    </w:p>
    <w:p w:rsidR="001D3323" w:rsidRPr="00416FB2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постановка и формулирование проблемы; умение осознанно и произвольно строить речевое высказывание;</w:t>
      </w:r>
    </w:p>
    <w:p w:rsidR="001D3323" w:rsidRPr="00416FB2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 xml:space="preserve">наблюдать и делать самостоятельные простые выводы; задавать вопросы; </w:t>
      </w:r>
    </w:p>
    <w:p w:rsidR="001D3323" w:rsidRPr="00416FB2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анализировать, сравнивать, классифицировать и обобщать факты и явления.</w:t>
      </w:r>
    </w:p>
    <w:p w:rsidR="001D3323" w:rsidRPr="00416FB2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выявлять причины и следствия простых явлений.</w:t>
      </w:r>
    </w:p>
    <w:p w:rsidR="001D3323" w:rsidRPr="00416FB2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преобразовывать информацию из одного вида в другой (таблицу в текст и пр.).</w:t>
      </w:r>
    </w:p>
    <w:p w:rsidR="001D3323" w:rsidRPr="00416FB2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производить поиск информации, анализировать и оценивать ее достоверность.</w:t>
      </w:r>
    </w:p>
    <w:p w:rsidR="001D3323" w:rsidRPr="00FA4D7F" w:rsidRDefault="001D3323" w:rsidP="001D3323">
      <w:pPr>
        <w:pStyle w:val="LO-normal"/>
        <w:numPr>
          <w:ilvl w:val="0"/>
          <w:numId w:val="24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отбирать для решения жизненных задач необходимые источники инф</w:t>
      </w:r>
      <w:r>
        <w:rPr>
          <w:rFonts w:eastAsia="Times New Roman" w:cs="Times New Roman"/>
          <w:color w:val="000000"/>
          <w:sz w:val="28"/>
          <w:szCs w:val="28"/>
        </w:rPr>
        <w:t xml:space="preserve">ормации (словари, энциклопедии, </w:t>
      </w:r>
      <w:r w:rsidRPr="00416FB2">
        <w:rPr>
          <w:rFonts w:eastAsia="Times New Roman" w:cs="Times New Roman"/>
          <w:color w:val="000000"/>
          <w:sz w:val="28"/>
          <w:szCs w:val="28"/>
        </w:rPr>
        <w:t>справочники, электронные и Интернет-ресурсы, СМИ).</w:t>
      </w:r>
    </w:p>
    <w:p w:rsidR="001D3323" w:rsidRPr="00416FB2" w:rsidRDefault="001D3323" w:rsidP="001D3323">
      <w:pPr>
        <w:pStyle w:val="LO-normal"/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i/>
          <w:color w:val="000000"/>
          <w:sz w:val="28"/>
          <w:szCs w:val="28"/>
        </w:rPr>
        <w:t>Коммуникативные:</w:t>
      </w:r>
    </w:p>
    <w:p w:rsidR="001D3323" w:rsidRPr="00416FB2" w:rsidRDefault="001D3323" w:rsidP="001D3323">
      <w:pPr>
        <w:pStyle w:val="LO-normal"/>
        <w:numPr>
          <w:ilvl w:val="0"/>
          <w:numId w:val="27"/>
        </w:numPr>
        <w:tabs>
          <w:tab w:val="left" w:pos="709"/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аргументировать свою точку зрения с помощью фактов и дополнительных сведений;</w:t>
      </w:r>
    </w:p>
    <w:p w:rsidR="001D3323" w:rsidRPr="00416FB2" w:rsidRDefault="001D3323" w:rsidP="001D3323">
      <w:pPr>
        <w:pStyle w:val="LO-normal"/>
        <w:numPr>
          <w:ilvl w:val="0"/>
          <w:numId w:val="27"/>
        </w:numPr>
        <w:tabs>
          <w:tab w:val="left" w:pos="709"/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использовать знаково-символические средства;</w:t>
      </w:r>
    </w:p>
    <w:p w:rsidR="001D3323" w:rsidRPr="00416FB2" w:rsidRDefault="001D3323" w:rsidP="001D3323">
      <w:pPr>
        <w:pStyle w:val="LO-normal"/>
        <w:numPr>
          <w:ilvl w:val="0"/>
          <w:numId w:val="27"/>
        </w:numPr>
        <w:tabs>
          <w:tab w:val="left" w:pos="709"/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уметь взглянуть на ситуацию с иной позиции и сделать соответствующие выводы.</w:t>
      </w:r>
    </w:p>
    <w:p w:rsidR="001D3323" w:rsidRPr="00416FB2" w:rsidRDefault="001D3323" w:rsidP="001D3323">
      <w:pPr>
        <w:pStyle w:val="LO-normal"/>
        <w:numPr>
          <w:ilvl w:val="0"/>
          <w:numId w:val="27"/>
        </w:numPr>
        <w:tabs>
          <w:tab w:val="left" w:pos="851"/>
        </w:tabs>
        <w:spacing w:line="360" w:lineRule="auto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t>учиться отстаивать свою точку зрения, приводить аргументы, подтверждая их фактами</w:t>
      </w:r>
    </w:p>
    <w:p w:rsidR="001D3323" w:rsidRPr="00416FB2" w:rsidRDefault="001D3323" w:rsidP="001D3323">
      <w:pPr>
        <w:pStyle w:val="LO-normal"/>
        <w:numPr>
          <w:ilvl w:val="0"/>
          <w:numId w:val="27"/>
        </w:numPr>
        <w:tabs>
          <w:tab w:val="left" w:pos="851"/>
        </w:tabs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  <w:r w:rsidRPr="00416FB2">
        <w:rPr>
          <w:rFonts w:eastAsia="Times New Roman" w:cs="Times New Roman"/>
          <w:color w:val="000000"/>
          <w:sz w:val="28"/>
          <w:szCs w:val="28"/>
        </w:rPr>
        <w:lastRenderedPageBreak/>
        <w:t>учиться критично относиться к своему мнению, с достоинством признавать ошиб</w:t>
      </w:r>
      <w:r>
        <w:rPr>
          <w:rFonts w:eastAsia="Times New Roman" w:cs="Times New Roman"/>
          <w:color w:val="000000"/>
          <w:sz w:val="28"/>
          <w:szCs w:val="28"/>
        </w:rPr>
        <w:t xml:space="preserve">очность своего мнения (если оно </w:t>
      </w:r>
      <w:r w:rsidRPr="00416FB2">
        <w:rPr>
          <w:rFonts w:eastAsia="Times New Roman" w:cs="Times New Roman"/>
          <w:color w:val="000000"/>
          <w:sz w:val="28"/>
          <w:szCs w:val="28"/>
        </w:rPr>
        <w:t>таково) и корректировать его.</w:t>
      </w:r>
    </w:p>
    <w:p w:rsidR="001D3323" w:rsidRDefault="001D3323" w:rsidP="001D3323">
      <w:pPr>
        <w:tabs>
          <w:tab w:val="left" w:pos="397"/>
        </w:tabs>
        <w:spacing w:line="360" w:lineRule="auto"/>
        <w:rPr>
          <w:b/>
          <w:sz w:val="28"/>
          <w:szCs w:val="28"/>
        </w:rPr>
      </w:pPr>
    </w:p>
    <w:p w:rsidR="001D3323" w:rsidRDefault="001D3323" w:rsidP="001D3323">
      <w:pPr>
        <w:tabs>
          <w:tab w:val="left" w:pos="397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F525D0">
        <w:rPr>
          <w:b/>
          <w:sz w:val="28"/>
          <w:szCs w:val="28"/>
        </w:rPr>
        <w:t>Система оценки достижений</w:t>
      </w:r>
    </w:p>
    <w:p w:rsidR="001D3323" w:rsidRPr="00B10ED3" w:rsidRDefault="001D3323" w:rsidP="001D3323">
      <w:pPr>
        <w:spacing w:line="360" w:lineRule="auto"/>
        <w:ind w:left="468" w:right="762" w:hanging="6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Оценка личностных результатов предполагает, прежде всего, оценку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продвижения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обучающегося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овладении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социальными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(жизненными)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компетенциями,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может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быть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представлена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условных единицах: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line="360" w:lineRule="auto"/>
        <w:ind w:left="926" w:hanging="361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0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баллов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-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нет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фиксируемой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динамики;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line="360" w:lineRule="auto"/>
        <w:ind w:left="926" w:hanging="361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1 балл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-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минимальная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динамика;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line="360" w:lineRule="auto"/>
        <w:ind w:left="926" w:hanging="361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2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балла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-</w:t>
      </w:r>
      <w:r w:rsidRPr="00B10ED3">
        <w:rPr>
          <w:spacing w:val="-5"/>
          <w:sz w:val="28"/>
          <w:szCs w:val="28"/>
        </w:rPr>
        <w:t xml:space="preserve"> </w:t>
      </w:r>
      <w:r w:rsidRPr="00B10ED3">
        <w:rPr>
          <w:sz w:val="28"/>
          <w:szCs w:val="28"/>
        </w:rPr>
        <w:t>удовлетворительная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динамика;</w:t>
      </w:r>
    </w:p>
    <w:p w:rsidR="001D3323" w:rsidRPr="00713089" w:rsidRDefault="001D3323" w:rsidP="001D3323">
      <w:pPr>
        <w:pStyle w:val="a4"/>
        <w:numPr>
          <w:ilvl w:val="0"/>
          <w:numId w:val="3"/>
        </w:numPr>
        <w:tabs>
          <w:tab w:val="left" w:pos="926"/>
          <w:tab w:val="left" w:pos="927"/>
        </w:tabs>
        <w:spacing w:line="360" w:lineRule="auto"/>
        <w:ind w:left="926" w:hanging="361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3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балла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-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значительная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динамика.</w:t>
      </w:r>
    </w:p>
    <w:p w:rsidR="001D3323" w:rsidRPr="00B10ED3" w:rsidRDefault="001D3323" w:rsidP="001D3323">
      <w:pPr>
        <w:spacing w:line="360" w:lineRule="auto"/>
        <w:jc w:val="center"/>
        <w:rPr>
          <w:sz w:val="28"/>
          <w:szCs w:val="28"/>
        </w:rPr>
      </w:pPr>
      <w:r w:rsidRPr="00B10ED3">
        <w:rPr>
          <w:b/>
          <w:sz w:val="28"/>
          <w:szCs w:val="28"/>
        </w:rPr>
        <w:t>Критерии оценки предметных результатов</w:t>
      </w:r>
    </w:p>
    <w:p w:rsidR="001D3323" w:rsidRPr="00B10ED3" w:rsidRDefault="001D3323" w:rsidP="001D3323">
      <w:pPr>
        <w:spacing w:line="360" w:lineRule="auto"/>
        <w:ind w:left="926" w:right="2297" w:firstLine="1087"/>
        <w:jc w:val="both"/>
        <w:rPr>
          <w:sz w:val="28"/>
          <w:szCs w:val="28"/>
        </w:rPr>
      </w:pPr>
      <w:r w:rsidRPr="00B10ED3">
        <w:rPr>
          <w:sz w:val="28"/>
          <w:szCs w:val="28"/>
        </w:rPr>
        <w:tab/>
      </w:r>
      <w:r w:rsidRPr="00B10ED3">
        <w:rPr>
          <w:b/>
          <w:sz w:val="28"/>
          <w:szCs w:val="28"/>
        </w:rPr>
        <w:t>Оценка «5»</w:t>
      </w:r>
      <w:r w:rsidRPr="00B10ED3">
        <w:rPr>
          <w:b/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ставится,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если обучающийся: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9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ориентируется</w:t>
      </w:r>
      <w:r w:rsidRPr="00B10ED3">
        <w:rPr>
          <w:spacing w:val="31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32"/>
          <w:sz w:val="28"/>
          <w:szCs w:val="28"/>
        </w:rPr>
        <w:t xml:space="preserve"> </w:t>
      </w:r>
      <w:r w:rsidRPr="00B10ED3">
        <w:rPr>
          <w:sz w:val="28"/>
          <w:szCs w:val="28"/>
        </w:rPr>
        <w:t>карте,</w:t>
      </w:r>
      <w:r w:rsidRPr="00B10ED3">
        <w:rPr>
          <w:spacing w:val="31"/>
          <w:sz w:val="28"/>
          <w:szCs w:val="28"/>
        </w:rPr>
        <w:t xml:space="preserve"> </w:t>
      </w:r>
      <w:r w:rsidRPr="00B10ED3">
        <w:rPr>
          <w:sz w:val="28"/>
          <w:szCs w:val="28"/>
        </w:rPr>
        <w:t>находит</w:t>
      </w:r>
      <w:r w:rsidRPr="00B10ED3">
        <w:rPr>
          <w:spacing w:val="30"/>
          <w:sz w:val="28"/>
          <w:szCs w:val="28"/>
        </w:rPr>
        <w:t xml:space="preserve"> </w:t>
      </w:r>
      <w:r w:rsidRPr="00B10ED3">
        <w:rPr>
          <w:sz w:val="28"/>
          <w:szCs w:val="28"/>
        </w:rPr>
        <w:t>и</w:t>
      </w:r>
      <w:r w:rsidRPr="00B10ED3">
        <w:rPr>
          <w:spacing w:val="32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показывает</w:t>
      </w:r>
      <w:r w:rsidRPr="00B10ED3">
        <w:rPr>
          <w:spacing w:val="34"/>
          <w:sz w:val="28"/>
          <w:szCs w:val="28"/>
        </w:rPr>
        <w:t xml:space="preserve"> </w:t>
      </w:r>
      <w:r w:rsidRPr="00B10ED3">
        <w:rPr>
          <w:sz w:val="28"/>
          <w:szCs w:val="28"/>
        </w:rPr>
        <w:t>географические</w:t>
      </w:r>
      <w:r w:rsidRPr="00B10ED3">
        <w:rPr>
          <w:spacing w:val="32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объ</w:t>
      </w:r>
      <w:r w:rsidRPr="00B10ED3">
        <w:rPr>
          <w:spacing w:val="-67"/>
          <w:sz w:val="28"/>
          <w:szCs w:val="28"/>
        </w:rPr>
        <w:t xml:space="preserve"> </w:t>
      </w:r>
      <w:r w:rsidRPr="00B10ED3">
        <w:rPr>
          <w:sz w:val="28"/>
          <w:szCs w:val="28"/>
        </w:rPr>
        <w:t>екты самостоятельно;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7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понимает</w:t>
      </w:r>
      <w:r w:rsidRPr="00B10ED3">
        <w:rPr>
          <w:spacing w:val="57"/>
          <w:sz w:val="28"/>
          <w:szCs w:val="28"/>
        </w:rPr>
        <w:t xml:space="preserve"> </w:t>
      </w:r>
      <w:r w:rsidRPr="00B10ED3">
        <w:rPr>
          <w:sz w:val="28"/>
          <w:szCs w:val="28"/>
        </w:rPr>
        <w:t>смысл</w:t>
      </w:r>
      <w:r w:rsidRPr="00B10ED3">
        <w:rPr>
          <w:spacing w:val="56"/>
          <w:sz w:val="28"/>
          <w:szCs w:val="28"/>
        </w:rPr>
        <w:t xml:space="preserve"> </w:t>
      </w:r>
      <w:r w:rsidRPr="00B10ED3">
        <w:rPr>
          <w:sz w:val="28"/>
          <w:szCs w:val="28"/>
        </w:rPr>
        <w:t>вопроса</w:t>
      </w:r>
      <w:r w:rsidRPr="00B10ED3">
        <w:rPr>
          <w:spacing w:val="58"/>
          <w:sz w:val="28"/>
          <w:szCs w:val="28"/>
        </w:rPr>
        <w:t xml:space="preserve"> </w:t>
      </w:r>
      <w:r w:rsidRPr="00B10ED3">
        <w:rPr>
          <w:sz w:val="28"/>
          <w:szCs w:val="28"/>
        </w:rPr>
        <w:t>и</w:t>
      </w:r>
      <w:r w:rsidRPr="00B10ED3">
        <w:rPr>
          <w:spacing w:val="57"/>
          <w:sz w:val="28"/>
          <w:szCs w:val="28"/>
        </w:rPr>
        <w:t xml:space="preserve"> </w:t>
      </w:r>
      <w:r w:rsidRPr="00B10ED3">
        <w:rPr>
          <w:sz w:val="28"/>
          <w:szCs w:val="28"/>
        </w:rPr>
        <w:t>отвечает</w:t>
      </w:r>
      <w:r w:rsidRPr="00B10ED3">
        <w:rPr>
          <w:spacing w:val="58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57"/>
          <w:sz w:val="28"/>
          <w:szCs w:val="28"/>
        </w:rPr>
        <w:t xml:space="preserve"> </w:t>
      </w:r>
      <w:r w:rsidRPr="00B10ED3">
        <w:rPr>
          <w:sz w:val="28"/>
          <w:szCs w:val="28"/>
        </w:rPr>
        <w:t>вопросы</w:t>
      </w:r>
      <w:r w:rsidRPr="00B10ED3">
        <w:rPr>
          <w:spacing w:val="58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полными</w:t>
      </w:r>
      <w:r w:rsidRPr="00B10ED3">
        <w:rPr>
          <w:spacing w:val="58"/>
          <w:sz w:val="28"/>
          <w:szCs w:val="28"/>
        </w:rPr>
        <w:t xml:space="preserve"> </w:t>
      </w:r>
      <w:r w:rsidRPr="00B10ED3">
        <w:rPr>
          <w:sz w:val="28"/>
          <w:szCs w:val="28"/>
        </w:rPr>
        <w:t>распространенными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предложениями;</w:t>
      </w:r>
    </w:p>
    <w:p w:rsidR="001D332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8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соблюдается</w:t>
      </w:r>
      <w:r w:rsidRPr="00B10ED3">
        <w:rPr>
          <w:spacing w:val="28"/>
          <w:sz w:val="28"/>
          <w:szCs w:val="28"/>
        </w:rPr>
        <w:t xml:space="preserve"> </w:t>
      </w:r>
      <w:r w:rsidRPr="00B10ED3">
        <w:rPr>
          <w:sz w:val="28"/>
          <w:szCs w:val="28"/>
        </w:rPr>
        <w:t>связность</w:t>
      </w:r>
      <w:r w:rsidRPr="00B10ED3">
        <w:rPr>
          <w:spacing w:val="27"/>
          <w:sz w:val="28"/>
          <w:szCs w:val="28"/>
        </w:rPr>
        <w:t xml:space="preserve"> </w:t>
      </w:r>
      <w:r w:rsidRPr="00B10ED3">
        <w:rPr>
          <w:sz w:val="28"/>
          <w:szCs w:val="28"/>
        </w:rPr>
        <w:t>слов</w:t>
      </w:r>
      <w:r w:rsidRPr="00B10ED3">
        <w:rPr>
          <w:spacing w:val="27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24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предложении.</w:t>
      </w:r>
      <w:r w:rsidRPr="00B10ED3">
        <w:rPr>
          <w:spacing w:val="27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Приводит</w:t>
      </w:r>
      <w:r w:rsidRPr="00B10ED3">
        <w:rPr>
          <w:spacing w:val="25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примеры,</w:t>
      </w:r>
      <w:r w:rsidRPr="00B10ED3">
        <w:rPr>
          <w:spacing w:val="-67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подтверждающие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высказанное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суждение;</w:t>
      </w:r>
    </w:p>
    <w:p w:rsidR="001D3323" w:rsidRPr="00C25AB6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8" w:firstLine="427"/>
        <w:contextualSpacing w:val="0"/>
        <w:jc w:val="both"/>
        <w:rPr>
          <w:sz w:val="28"/>
          <w:szCs w:val="28"/>
        </w:rPr>
      </w:pPr>
      <w:r w:rsidRPr="00C25AB6">
        <w:rPr>
          <w:sz w:val="28"/>
          <w:szCs w:val="28"/>
        </w:rPr>
        <w:t>классифицирует</w:t>
      </w:r>
      <w:r w:rsidRPr="00C25AB6">
        <w:rPr>
          <w:spacing w:val="-2"/>
          <w:sz w:val="28"/>
          <w:szCs w:val="28"/>
        </w:rPr>
        <w:t xml:space="preserve"> </w:t>
      </w:r>
      <w:r w:rsidRPr="00C25AB6">
        <w:rPr>
          <w:sz w:val="28"/>
          <w:szCs w:val="28"/>
        </w:rPr>
        <w:t>объекты</w:t>
      </w:r>
      <w:r w:rsidRPr="00C25AB6">
        <w:rPr>
          <w:spacing w:val="-4"/>
          <w:sz w:val="28"/>
          <w:szCs w:val="28"/>
        </w:rPr>
        <w:t xml:space="preserve"> </w:t>
      </w:r>
      <w:r w:rsidRPr="00C25AB6">
        <w:rPr>
          <w:sz w:val="28"/>
          <w:szCs w:val="28"/>
        </w:rPr>
        <w:t>на</w:t>
      </w:r>
      <w:r w:rsidRPr="00C25AB6">
        <w:rPr>
          <w:spacing w:val="-2"/>
          <w:sz w:val="28"/>
          <w:szCs w:val="28"/>
        </w:rPr>
        <w:t xml:space="preserve"> </w:t>
      </w:r>
      <w:r w:rsidRPr="00C25AB6">
        <w:rPr>
          <w:sz w:val="28"/>
          <w:szCs w:val="28"/>
        </w:rPr>
        <w:t>группы</w:t>
      </w:r>
      <w:r w:rsidRPr="00C25AB6">
        <w:rPr>
          <w:spacing w:val="-2"/>
          <w:sz w:val="28"/>
          <w:szCs w:val="28"/>
        </w:rPr>
        <w:t xml:space="preserve"> </w:t>
      </w:r>
      <w:r w:rsidRPr="00C25AB6">
        <w:rPr>
          <w:sz w:val="28"/>
          <w:szCs w:val="28"/>
        </w:rPr>
        <w:t>по</w:t>
      </w:r>
      <w:r w:rsidRPr="00C25AB6">
        <w:rPr>
          <w:spacing w:val="-1"/>
          <w:sz w:val="28"/>
          <w:szCs w:val="28"/>
        </w:rPr>
        <w:t xml:space="preserve"> </w:t>
      </w:r>
      <w:r w:rsidRPr="00C25AB6">
        <w:rPr>
          <w:sz w:val="28"/>
          <w:szCs w:val="28"/>
        </w:rPr>
        <w:t>существенным</w:t>
      </w:r>
      <w:r w:rsidRPr="00C25AB6">
        <w:rPr>
          <w:spacing w:val="-5"/>
          <w:sz w:val="28"/>
          <w:szCs w:val="28"/>
        </w:rPr>
        <w:t xml:space="preserve"> </w:t>
      </w:r>
      <w:r w:rsidRPr="00C25AB6">
        <w:rPr>
          <w:sz w:val="28"/>
          <w:szCs w:val="28"/>
        </w:rPr>
        <w:t>признакам;</w:t>
      </w:r>
    </w:p>
    <w:p w:rsidR="001D332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8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дает</w:t>
      </w:r>
      <w:r w:rsidRPr="00B10ED3">
        <w:rPr>
          <w:spacing w:val="45"/>
          <w:sz w:val="28"/>
          <w:szCs w:val="28"/>
        </w:rPr>
        <w:t xml:space="preserve"> </w:t>
      </w:r>
      <w:r w:rsidRPr="00B10ED3">
        <w:rPr>
          <w:sz w:val="28"/>
          <w:szCs w:val="28"/>
        </w:rPr>
        <w:t>последовательное</w:t>
      </w:r>
      <w:r w:rsidRPr="00B10ED3">
        <w:rPr>
          <w:spacing w:val="46"/>
          <w:sz w:val="28"/>
          <w:szCs w:val="28"/>
        </w:rPr>
        <w:t xml:space="preserve"> </w:t>
      </w:r>
      <w:r w:rsidRPr="00B10ED3">
        <w:rPr>
          <w:sz w:val="28"/>
          <w:szCs w:val="28"/>
        </w:rPr>
        <w:t>описание</w:t>
      </w:r>
      <w:r w:rsidRPr="00B10ED3">
        <w:rPr>
          <w:spacing w:val="46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объекта,</w:t>
      </w:r>
      <w:r w:rsidRPr="00B10ED3">
        <w:rPr>
          <w:spacing w:val="48"/>
          <w:sz w:val="28"/>
          <w:szCs w:val="28"/>
        </w:rPr>
        <w:t xml:space="preserve"> </w:t>
      </w:r>
      <w:r w:rsidRPr="00B10ED3">
        <w:rPr>
          <w:sz w:val="28"/>
          <w:szCs w:val="28"/>
        </w:rPr>
        <w:t>раскрывающее</w:t>
      </w:r>
      <w:r w:rsidRPr="00B10ED3">
        <w:rPr>
          <w:spacing w:val="46"/>
          <w:sz w:val="28"/>
          <w:szCs w:val="28"/>
        </w:rPr>
        <w:t xml:space="preserve"> </w:t>
      </w:r>
      <w:r w:rsidRPr="00B10ED3">
        <w:rPr>
          <w:sz w:val="28"/>
          <w:szCs w:val="28"/>
        </w:rPr>
        <w:t>его</w:t>
      </w:r>
      <w:r w:rsidRPr="00B10ED3">
        <w:rPr>
          <w:spacing w:val="47"/>
          <w:sz w:val="28"/>
          <w:szCs w:val="28"/>
        </w:rPr>
        <w:t xml:space="preserve"> </w:t>
      </w:r>
      <w:r w:rsidRPr="00B10ED3">
        <w:rPr>
          <w:sz w:val="28"/>
          <w:szCs w:val="28"/>
        </w:rPr>
        <w:t>существенные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признаки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и</w:t>
      </w:r>
      <w:r w:rsidRPr="00B10ED3">
        <w:rPr>
          <w:spacing w:val="2"/>
          <w:sz w:val="28"/>
          <w:szCs w:val="28"/>
        </w:rPr>
        <w:t xml:space="preserve"> </w:t>
      </w:r>
      <w:r w:rsidRPr="00B10ED3">
        <w:rPr>
          <w:sz w:val="28"/>
          <w:szCs w:val="28"/>
        </w:rPr>
        <w:t>свойства;</w:t>
      </w:r>
    </w:p>
    <w:p w:rsidR="001D3323" w:rsidRPr="00C25AB6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8" w:firstLine="427"/>
        <w:contextualSpacing w:val="0"/>
        <w:jc w:val="both"/>
        <w:rPr>
          <w:sz w:val="28"/>
          <w:szCs w:val="28"/>
        </w:rPr>
      </w:pPr>
      <w:r w:rsidRPr="00C25AB6">
        <w:rPr>
          <w:sz w:val="28"/>
          <w:szCs w:val="28"/>
        </w:rPr>
        <w:t>правильно</w:t>
      </w:r>
      <w:r w:rsidRPr="00C25AB6">
        <w:rPr>
          <w:spacing w:val="-4"/>
          <w:sz w:val="28"/>
          <w:szCs w:val="28"/>
        </w:rPr>
        <w:t xml:space="preserve"> </w:t>
      </w:r>
      <w:r w:rsidRPr="00C25AB6">
        <w:rPr>
          <w:sz w:val="28"/>
          <w:szCs w:val="28"/>
        </w:rPr>
        <w:t>устанавливает</w:t>
      </w:r>
      <w:r w:rsidRPr="00C25AB6">
        <w:rPr>
          <w:spacing w:val="-6"/>
          <w:sz w:val="28"/>
          <w:szCs w:val="28"/>
        </w:rPr>
        <w:t xml:space="preserve"> </w:t>
      </w:r>
      <w:r w:rsidRPr="00C25AB6">
        <w:rPr>
          <w:sz w:val="28"/>
          <w:szCs w:val="28"/>
        </w:rPr>
        <w:t>причинно-следственные</w:t>
      </w:r>
      <w:r w:rsidRPr="00C25AB6">
        <w:rPr>
          <w:spacing w:val="-4"/>
          <w:sz w:val="28"/>
          <w:szCs w:val="28"/>
        </w:rPr>
        <w:t xml:space="preserve"> </w:t>
      </w:r>
      <w:r w:rsidRPr="00C25AB6">
        <w:rPr>
          <w:sz w:val="28"/>
          <w:szCs w:val="28"/>
        </w:rPr>
        <w:t>связи.</w:t>
      </w:r>
    </w:p>
    <w:p w:rsidR="001D3323" w:rsidRPr="00B10ED3" w:rsidRDefault="001D3323" w:rsidP="001D3323">
      <w:pPr>
        <w:spacing w:line="360" w:lineRule="auto"/>
        <w:ind w:left="926"/>
        <w:jc w:val="both"/>
        <w:rPr>
          <w:sz w:val="28"/>
          <w:szCs w:val="28"/>
        </w:rPr>
      </w:pPr>
      <w:r w:rsidRPr="00B10ED3">
        <w:rPr>
          <w:b/>
          <w:sz w:val="28"/>
          <w:szCs w:val="28"/>
        </w:rPr>
        <w:t>Оценка</w:t>
      </w:r>
      <w:r w:rsidRPr="00B10ED3">
        <w:rPr>
          <w:b/>
          <w:spacing w:val="-2"/>
          <w:sz w:val="28"/>
          <w:szCs w:val="28"/>
        </w:rPr>
        <w:t xml:space="preserve"> </w:t>
      </w:r>
      <w:r w:rsidRPr="00B10ED3">
        <w:rPr>
          <w:b/>
          <w:sz w:val="28"/>
          <w:szCs w:val="28"/>
        </w:rPr>
        <w:t>«4»</w:t>
      </w:r>
      <w:r w:rsidRPr="00B10ED3">
        <w:rPr>
          <w:b/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ставится,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если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обучающийся: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20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ориентируется</w:t>
      </w:r>
      <w:r w:rsidRPr="00B10ED3">
        <w:rPr>
          <w:spacing w:val="36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36"/>
          <w:sz w:val="28"/>
          <w:szCs w:val="28"/>
        </w:rPr>
        <w:t xml:space="preserve"> </w:t>
      </w:r>
      <w:r w:rsidRPr="00B10ED3">
        <w:rPr>
          <w:sz w:val="28"/>
          <w:szCs w:val="28"/>
        </w:rPr>
        <w:t>карте,</w:t>
      </w:r>
      <w:r w:rsidRPr="00B10ED3">
        <w:rPr>
          <w:spacing w:val="35"/>
          <w:sz w:val="28"/>
          <w:szCs w:val="28"/>
        </w:rPr>
        <w:t xml:space="preserve"> </w:t>
      </w:r>
      <w:r w:rsidRPr="00B10ED3">
        <w:rPr>
          <w:sz w:val="28"/>
          <w:szCs w:val="28"/>
        </w:rPr>
        <w:t>но</w:t>
      </w:r>
      <w:r w:rsidRPr="00B10ED3">
        <w:rPr>
          <w:spacing w:val="37"/>
          <w:sz w:val="28"/>
          <w:szCs w:val="28"/>
        </w:rPr>
        <w:t xml:space="preserve"> </w:t>
      </w:r>
      <w:r w:rsidRPr="00B10ED3">
        <w:rPr>
          <w:sz w:val="28"/>
          <w:szCs w:val="28"/>
        </w:rPr>
        <w:t>имеются</w:t>
      </w:r>
      <w:r w:rsidRPr="00B10ED3">
        <w:rPr>
          <w:spacing w:val="36"/>
          <w:sz w:val="28"/>
          <w:szCs w:val="28"/>
        </w:rPr>
        <w:t xml:space="preserve"> </w:t>
      </w:r>
      <w:r w:rsidRPr="00B10ED3">
        <w:rPr>
          <w:sz w:val="28"/>
          <w:szCs w:val="28"/>
        </w:rPr>
        <w:t>неточности</w:t>
      </w:r>
      <w:r w:rsidRPr="00B10ED3">
        <w:rPr>
          <w:spacing w:val="37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</w:t>
      </w:r>
      <w:r w:rsidRPr="00B10ED3">
        <w:rPr>
          <w:spacing w:val="36"/>
          <w:sz w:val="28"/>
          <w:szCs w:val="28"/>
        </w:rPr>
        <w:t xml:space="preserve"> </w:t>
      </w:r>
      <w:r w:rsidRPr="00B10ED3">
        <w:rPr>
          <w:sz w:val="28"/>
          <w:szCs w:val="28"/>
        </w:rPr>
        <w:t>нахождении</w:t>
      </w:r>
      <w:r w:rsidRPr="00B10ED3">
        <w:rPr>
          <w:spacing w:val="34"/>
          <w:sz w:val="28"/>
          <w:szCs w:val="28"/>
        </w:rPr>
        <w:t xml:space="preserve"> </w:t>
      </w:r>
      <w:r w:rsidRPr="00B10ED3">
        <w:rPr>
          <w:sz w:val="28"/>
          <w:szCs w:val="28"/>
        </w:rPr>
        <w:t>и</w:t>
      </w:r>
      <w:r w:rsidRPr="00B10ED3">
        <w:rPr>
          <w:spacing w:val="-67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показе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объекта;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9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lastRenderedPageBreak/>
        <w:t>дает</w:t>
      </w:r>
      <w:r w:rsidRPr="00B10ED3">
        <w:rPr>
          <w:spacing w:val="36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полные</w:t>
      </w:r>
      <w:r w:rsidRPr="00B10ED3">
        <w:rPr>
          <w:spacing w:val="39"/>
          <w:sz w:val="28"/>
          <w:szCs w:val="28"/>
        </w:rPr>
        <w:t xml:space="preserve"> </w:t>
      </w:r>
      <w:r w:rsidRPr="00B10ED3">
        <w:rPr>
          <w:sz w:val="28"/>
          <w:szCs w:val="28"/>
        </w:rPr>
        <w:t>ответы</w:t>
      </w:r>
      <w:r w:rsidRPr="00B10ED3">
        <w:rPr>
          <w:spacing w:val="37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39"/>
          <w:sz w:val="28"/>
          <w:szCs w:val="28"/>
        </w:rPr>
        <w:t xml:space="preserve"> </w:t>
      </w:r>
      <w:r w:rsidRPr="00B10ED3">
        <w:rPr>
          <w:sz w:val="28"/>
          <w:szCs w:val="28"/>
        </w:rPr>
        <w:t>вопросы,</w:t>
      </w:r>
      <w:r w:rsidRPr="00B10ED3">
        <w:rPr>
          <w:spacing w:val="35"/>
          <w:sz w:val="28"/>
          <w:szCs w:val="28"/>
        </w:rPr>
        <w:t xml:space="preserve"> </w:t>
      </w:r>
      <w:r w:rsidRPr="00B10ED3">
        <w:rPr>
          <w:sz w:val="28"/>
          <w:szCs w:val="28"/>
        </w:rPr>
        <w:t>но</w:t>
      </w:r>
      <w:r w:rsidRPr="00B10ED3">
        <w:rPr>
          <w:spacing w:val="37"/>
          <w:sz w:val="28"/>
          <w:szCs w:val="28"/>
        </w:rPr>
        <w:t xml:space="preserve"> </w:t>
      </w:r>
      <w:r w:rsidRPr="00B10ED3">
        <w:rPr>
          <w:sz w:val="28"/>
          <w:szCs w:val="28"/>
        </w:rPr>
        <w:t>нарушена</w:t>
      </w:r>
      <w:r w:rsidRPr="00B10ED3">
        <w:rPr>
          <w:spacing w:val="36"/>
          <w:sz w:val="28"/>
          <w:szCs w:val="28"/>
        </w:rPr>
        <w:t xml:space="preserve"> </w:t>
      </w:r>
      <w:r w:rsidRPr="00B10ED3">
        <w:rPr>
          <w:sz w:val="28"/>
          <w:szCs w:val="28"/>
        </w:rPr>
        <w:t>связность</w:t>
      </w:r>
      <w:r w:rsidRPr="00B10ED3">
        <w:rPr>
          <w:spacing w:val="38"/>
          <w:sz w:val="28"/>
          <w:szCs w:val="28"/>
        </w:rPr>
        <w:t xml:space="preserve"> </w:t>
      </w:r>
      <w:r w:rsidRPr="00B10ED3">
        <w:rPr>
          <w:sz w:val="28"/>
          <w:szCs w:val="28"/>
        </w:rPr>
        <w:t>слов</w:t>
      </w:r>
      <w:r w:rsidRPr="00B10ED3">
        <w:rPr>
          <w:spacing w:val="38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38"/>
          <w:sz w:val="28"/>
          <w:szCs w:val="28"/>
        </w:rPr>
        <w:t xml:space="preserve"> </w:t>
      </w:r>
      <w:r w:rsidRPr="00B10ED3">
        <w:rPr>
          <w:sz w:val="28"/>
          <w:szCs w:val="28"/>
        </w:rPr>
        <w:t>построении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предложении;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9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не</w:t>
      </w:r>
      <w:r w:rsidRPr="00B10ED3">
        <w:rPr>
          <w:spacing w:val="52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полно</w:t>
      </w:r>
      <w:r w:rsidRPr="00B10ED3">
        <w:rPr>
          <w:spacing w:val="54"/>
          <w:sz w:val="28"/>
          <w:szCs w:val="28"/>
        </w:rPr>
        <w:t xml:space="preserve"> </w:t>
      </w:r>
      <w:r w:rsidRPr="00B10ED3">
        <w:rPr>
          <w:sz w:val="28"/>
          <w:szCs w:val="28"/>
        </w:rPr>
        <w:t>выделяет</w:t>
      </w:r>
      <w:r w:rsidRPr="00B10ED3">
        <w:rPr>
          <w:spacing w:val="50"/>
          <w:sz w:val="28"/>
          <w:szCs w:val="28"/>
        </w:rPr>
        <w:t xml:space="preserve"> </w:t>
      </w:r>
      <w:r w:rsidRPr="00B10ED3">
        <w:rPr>
          <w:sz w:val="28"/>
          <w:szCs w:val="28"/>
        </w:rPr>
        <w:t>существенные</w:t>
      </w:r>
      <w:r w:rsidRPr="00B10ED3">
        <w:rPr>
          <w:spacing w:val="52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признаки</w:t>
      </w:r>
      <w:r w:rsidRPr="00B10ED3">
        <w:rPr>
          <w:spacing w:val="53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объекта,</w:t>
      </w:r>
      <w:r w:rsidRPr="00B10ED3">
        <w:rPr>
          <w:spacing w:val="53"/>
          <w:sz w:val="28"/>
          <w:szCs w:val="28"/>
        </w:rPr>
        <w:t xml:space="preserve"> </w:t>
      </w:r>
      <w:r w:rsidRPr="00B10ED3">
        <w:rPr>
          <w:sz w:val="28"/>
          <w:szCs w:val="28"/>
        </w:rPr>
        <w:t>нарушена</w:t>
      </w:r>
      <w:r w:rsidRPr="00B10ED3">
        <w:rPr>
          <w:spacing w:val="52"/>
          <w:sz w:val="28"/>
          <w:szCs w:val="28"/>
        </w:rPr>
        <w:t xml:space="preserve"> </w:t>
      </w:r>
      <w:r w:rsidRPr="00B10ED3">
        <w:rPr>
          <w:sz w:val="28"/>
          <w:szCs w:val="28"/>
        </w:rPr>
        <w:t>последовательность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описании объекта,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явления.</w:t>
      </w:r>
    </w:p>
    <w:p w:rsidR="001D3323" w:rsidRPr="00B10ED3" w:rsidRDefault="001D3323" w:rsidP="001D3323">
      <w:pPr>
        <w:spacing w:line="360" w:lineRule="auto"/>
        <w:ind w:left="926"/>
        <w:jc w:val="both"/>
        <w:rPr>
          <w:sz w:val="28"/>
          <w:szCs w:val="28"/>
        </w:rPr>
      </w:pPr>
      <w:r w:rsidRPr="00B10ED3">
        <w:rPr>
          <w:b/>
          <w:sz w:val="28"/>
          <w:szCs w:val="28"/>
        </w:rPr>
        <w:t>Оценка</w:t>
      </w:r>
      <w:r w:rsidRPr="00B10ED3">
        <w:rPr>
          <w:b/>
          <w:spacing w:val="-2"/>
          <w:sz w:val="28"/>
          <w:szCs w:val="28"/>
        </w:rPr>
        <w:t xml:space="preserve"> </w:t>
      </w:r>
      <w:r w:rsidRPr="00B10ED3">
        <w:rPr>
          <w:b/>
          <w:sz w:val="28"/>
          <w:szCs w:val="28"/>
        </w:rPr>
        <w:t>«3»</w:t>
      </w:r>
      <w:r w:rsidRPr="00B10ED3">
        <w:rPr>
          <w:b/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ставится,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если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обучающийся: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8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испытывает</w:t>
      </w:r>
      <w:r w:rsidRPr="00B10ED3">
        <w:rPr>
          <w:spacing w:val="47"/>
          <w:sz w:val="28"/>
          <w:szCs w:val="28"/>
        </w:rPr>
        <w:t xml:space="preserve"> </w:t>
      </w:r>
      <w:r w:rsidRPr="00B10ED3">
        <w:rPr>
          <w:sz w:val="28"/>
          <w:szCs w:val="28"/>
        </w:rPr>
        <w:t>затруднения</w:t>
      </w:r>
      <w:r w:rsidRPr="00B10ED3">
        <w:rPr>
          <w:spacing w:val="49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45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правильном</w:t>
      </w:r>
      <w:r w:rsidRPr="00B10ED3">
        <w:rPr>
          <w:spacing w:val="48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показе</w:t>
      </w:r>
      <w:r w:rsidRPr="00B10ED3">
        <w:rPr>
          <w:spacing w:val="46"/>
          <w:sz w:val="28"/>
          <w:szCs w:val="28"/>
        </w:rPr>
        <w:t xml:space="preserve"> </w:t>
      </w:r>
      <w:r w:rsidRPr="00B10ED3">
        <w:rPr>
          <w:sz w:val="28"/>
          <w:szCs w:val="28"/>
        </w:rPr>
        <w:t>изученных</w:t>
      </w:r>
      <w:r w:rsidRPr="00B10ED3">
        <w:rPr>
          <w:spacing w:val="50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объектов</w:t>
      </w:r>
      <w:r w:rsidRPr="00B10ED3">
        <w:rPr>
          <w:spacing w:val="-67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карте;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left="926" w:hanging="281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дает</w:t>
      </w:r>
      <w:r w:rsidRPr="00B10ED3">
        <w:rPr>
          <w:spacing w:val="-2"/>
          <w:sz w:val="28"/>
          <w:szCs w:val="28"/>
        </w:rPr>
        <w:t xml:space="preserve"> </w:t>
      </w:r>
      <w:r w:rsidRPr="00B10ED3">
        <w:rPr>
          <w:sz w:val="28"/>
          <w:szCs w:val="28"/>
        </w:rPr>
        <w:t>неточный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или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неполный</w:t>
      </w:r>
      <w:r w:rsidRPr="00B10ED3">
        <w:rPr>
          <w:spacing w:val="1"/>
          <w:sz w:val="28"/>
          <w:szCs w:val="28"/>
        </w:rPr>
        <w:t xml:space="preserve"> </w:t>
      </w:r>
      <w:r w:rsidRPr="00B10ED3">
        <w:rPr>
          <w:sz w:val="28"/>
          <w:szCs w:val="28"/>
        </w:rPr>
        <w:t>ответ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поставленный</w:t>
      </w:r>
      <w:r w:rsidRPr="00B10ED3">
        <w:rPr>
          <w:spacing w:val="-1"/>
          <w:sz w:val="28"/>
          <w:szCs w:val="28"/>
        </w:rPr>
        <w:t xml:space="preserve"> </w:t>
      </w:r>
      <w:r w:rsidRPr="00B10ED3">
        <w:rPr>
          <w:sz w:val="28"/>
          <w:szCs w:val="28"/>
        </w:rPr>
        <w:t>вопрос,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right="518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материал излагает недостаточно полно и последовательно, нуждается</w:t>
      </w:r>
      <w:r w:rsidRPr="00B10ED3">
        <w:rPr>
          <w:spacing w:val="-67"/>
          <w:sz w:val="28"/>
          <w:szCs w:val="28"/>
        </w:rPr>
        <w:t xml:space="preserve"> </w:t>
      </w:r>
      <w:r w:rsidRPr="00B10ED3">
        <w:rPr>
          <w:sz w:val="28"/>
          <w:szCs w:val="28"/>
        </w:rPr>
        <w:t>в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помощи учителя;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27"/>
        </w:tabs>
        <w:spacing w:line="360" w:lineRule="auto"/>
        <w:ind w:left="926" w:hanging="281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испытывает</w:t>
      </w:r>
      <w:r w:rsidRPr="00B10ED3">
        <w:rPr>
          <w:spacing w:val="-5"/>
          <w:sz w:val="28"/>
          <w:szCs w:val="28"/>
        </w:rPr>
        <w:t xml:space="preserve"> </w:t>
      </w:r>
      <w:r w:rsidRPr="00B10ED3">
        <w:rPr>
          <w:sz w:val="28"/>
          <w:szCs w:val="28"/>
        </w:rPr>
        <w:t>трудности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классификации</w:t>
      </w:r>
      <w:r w:rsidRPr="00B10ED3">
        <w:rPr>
          <w:spacing w:val="-6"/>
          <w:sz w:val="28"/>
          <w:szCs w:val="28"/>
        </w:rPr>
        <w:t xml:space="preserve"> </w:t>
      </w:r>
      <w:r w:rsidRPr="00B10ED3">
        <w:rPr>
          <w:sz w:val="28"/>
          <w:szCs w:val="28"/>
        </w:rPr>
        <w:t>объектов</w:t>
      </w:r>
      <w:r w:rsidRPr="00B10ED3">
        <w:rPr>
          <w:spacing w:val="-5"/>
          <w:sz w:val="28"/>
          <w:szCs w:val="28"/>
        </w:rPr>
        <w:t xml:space="preserve"> </w:t>
      </w:r>
      <w:r w:rsidRPr="00B10ED3">
        <w:rPr>
          <w:sz w:val="28"/>
          <w:szCs w:val="28"/>
        </w:rPr>
        <w:t>на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группы;</w:t>
      </w:r>
    </w:p>
    <w:p w:rsidR="001D3323" w:rsidRPr="00B10ED3" w:rsidRDefault="001D3323" w:rsidP="001D3323">
      <w:pPr>
        <w:pStyle w:val="a4"/>
        <w:numPr>
          <w:ilvl w:val="0"/>
          <w:numId w:val="3"/>
        </w:numPr>
        <w:tabs>
          <w:tab w:val="left" w:pos="997"/>
        </w:tabs>
        <w:spacing w:line="360" w:lineRule="auto"/>
        <w:ind w:right="521" w:firstLine="427"/>
        <w:contextualSpacing w:val="0"/>
        <w:jc w:val="both"/>
        <w:rPr>
          <w:sz w:val="28"/>
          <w:szCs w:val="28"/>
        </w:rPr>
      </w:pPr>
      <w:r w:rsidRPr="00B10ED3">
        <w:rPr>
          <w:sz w:val="28"/>
          <w:szCs w:val="28"/>
        </w:rPr>
        <w:t>самостоятельно</w:t>
      </w:r>
      <w:r w:rsidRPr="00B10ED3">
        <w:rPr>
          <w:spacing w:val="53"/>
          <w:sz w:val="28"/>
          <w:szCs w:val="28"/>
        </w:rPr>
        <w:t xml:space="preserve"> </w:t>
      </w:r>
      <w:r w:rsidRPr="00B10ED3">
        <w:rPr>
          <w:sz w:val="28"/>
          <w:szCs w:val="28"/>
        </w:rPr>
        <w:t>не</w:t>
      </w:r>
      <w:r w:rsidRPr="00B10ED3">
        <w:rPr>
          <w:spacing w:val="53"/>
          <w:sz w:val="28"/>
          <w:szCs w:val="28"/>
        </w:rPr>
        <w:t xml:space="preserve"> </w:t>
      </w:r>
      <w:r w:rsidRPr="00B10ED3">
        <w:rPr>
          <w:sz w:val="28"/>
          <w:szCs w:val="28"/>
        </w:rPr>
        <w:t>может</w:t>
      </w:r>
      <w:r w:rsidRPr="00B10ED3">
        <w:rPr>
          <w:spacing w:val="52"/>
          <w:sz w:val="28"/>
          <w:szCs w:val="28"/>
        </w:rPr>
        <w:t xml:space="preserve"> </w:t>
      </w:r>
      <w:r w:rsidRPr="00B10ED3">
        <w:rPr>
          <w:sz w:val="28"/>
          <w:szCs w:val="28"/>
        </w:rPr>
        <w:t>обобщить</w:t>
      </w:r>
      <w:r w:rsidRPr="00B10ED3">
        <w:rPr>
          <w:spacing w:val="53"/>
          <w:sz w:val="28"/>
          <w:szCs w:val="28"/>
        </w:rPr>
        <w:t xml:space="preserve"> </w:t>
      </w:r>
      <w:r w:rsidRPr="00B10ED3">
        <w:rPr>
          <w:sz w:val="28"/>
          <w:szCs w:val="28"/>
        </w:rPr>
        <w:t>полученные</w:t>
      </w:r>
      <w:r w:rsidRPr="00B10ED3">
        <w:rPr>
          <w:spacing w:val="56"/>
          <w:sz w:val="28"/>
          <w:szCs w:val="28"/>
        </w:rPr>
        <w:t xml:space="preserve"> </w:t>
      </w:r>
      <w:r w:rsidRPr="00B10ED3">
        <w:rPr>
          <w:sz w:val="28"/>
          <w:szCs w:val="28"/>
        </w:rPr>
        <w:t>знания</w:t>
      </w:r>
      <w:r w:rsidRPr="00B10ED3">
        <w:rPr>
          <w:spacing w:val="52"/>
          <w:sz w:val="28"/>
          <w:szCs w:val="28"/>
        </w:rPr>
        <w:t xml:space="preserve"> </w:t>
      </w:r>
      <w:r w:rsidRPr="00B10ED3">
        <w:rPr>
          <w:sz w:val="28"/>
          <w:szCs w:val="28"/>
        </w:rPr>
        <w:t>и</w:t>
      </w:r>
      <w:r w:rsidRPr="00B10ED3">
        <w:rPr>
          <w:spacing w:val="56"/>
          <w:sz w:val="28"/>
          <w:szCs w:val="28"/>
        </w:rPr>
        <w:t xml:space="preserve"> </w:t>
      </w:r>
      <w:r w:rsidRPr="00B10ED3">
        <w:rPr>
          <w:sz w:val="28"/>
          <w:szCs w:val="28"/>
        </w:rPr>
        <w:t>установить</w:t>
      </w:r>
      <w:r w:rsidRPr="00B10ED3">
        <w:rPr>
          <w:spacing w:val="-3"/>
          <w:sz w:val="28"/>
          <w:szCs w:val="28"/>
        </w:rPr>
        <w:t xml:space="preserve"> </w:t>
      </w:r>
      <w:r w:rsidRPr="00B10ED3">
        <w:rPr>
          <w:sz w:val="28"/>
          <w:szCs w:val="28"/>
        </w:rPr>
        <w:t>причинно-следственные связи.</w:t>
      </w:r>
    </w:p>
    <w:p w:rsidR="001D3323" w:rsidRDefault="001D3323" w:rsidP="001D3323">
      <w:pPr>
        <w:spacing w:line="360" w:lineRule="auto"/>
        <w:ind w:left="926"/>
        <w:jc w:val="both"/>
        <w:rPr>
          <w:sz w:val="28"/>
          <w:szCs w:val="28"/>
        </w:rPr>
      </w:pPr>
      <w:r w:rsidRPr="00B10ED3">
        <w:rPr>
          <w:b/>
          <w:sz w:val="28"/>
          <w:szCs w:val="28"/>
        </w:rPr>
        <w:t>Оценка</w:t>
      </w:r>
      <w:r w:rsidRPr="00B10ED3">
        <w:rPr>
          <w:b/>
          <w:spacing w:val="-2"/>
          <w:sz w:val="28"/>
          <w:szCs w:val="28"/>
        </w:rPr>
        <w:t xml:space="preserve"> </w:t>
      </w:r>
      <w:r w:rsidRPr="00B10ED3">
        <w:rPr>
          <w:b/>
          <w:sz w:val="28"/>
          <w:szCs w:val="28"/>
        </w:rPr>
        <w:t xml:space="preserve">«2» </w:t>
      </w:r>
      <w:r w:rsidRPr="00B10ED3">
        <w:rPr>
          <w:sz w:val="28"/>
          <w:szCs w:val="28"/>
        </w:rPr>
        <w:t>-</w:t>
      </w:r>
      <w:r w:rsidRPr="00B10ED3">
        <w:rPr>
          <w:spacing w:val="-4"/>
          <w:sz w:val="28"/>
          <w:szCs w:val="28"/>
        </w:rPr>
        <w:t xml:space="preserve"> </w:t>
      </w:r>
      <w:r w:rsidRPr="00B10ED3">
        <w:rPr>
          <w:sz w:val="28"/>
          <w:szCs w:val="28"/>
        </w:rPr>
        <w:t>не</w:t>
      </w:r>
      <w:r w:rsidRPr="00B10ED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ставится</w:t>
      </w:r>
    </w:p>
    <w:p w:rsidR="001D3323" w:rsidRDefault="001D332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36E43" w:rsidRPr="001D3323" w:rsidRDefault="00136E43" w:rsidP="001D3323">
      <w:pPr>
        <w:spacing w:line="360" w:lineRule="auto"/>
        <w:ind w:left="926"/>
        <w:jc w:val="both"/>
        <w:rPr>
          <w:sz w:val="28"/>
          <w:szCs w:val="28"/>
        </w:rPr>
      </w:pPr>
    </w:p>
    <w:p w:rsidR="001D3323" w:rsidRPr="00210287" w:rsidRDefault="001D3323" w:rsidP="001D3323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</w:t>
      </w:r>
      <w:bookmarkStart w:id="2" w:name="_Toc144217063"/>
      <w:r>
        <w:rPr>
          <w:rFonts w:ascii="Times New Roman" w:hAnsi="Times New Roman" w:cs="Times New Roman"/>
          <w:color w:val="auto"/>
          <w:lang w:val="en-US"/>
        </w:rPr>
        <w:t>IV</w:t>
      </w:r>
      <w:r w:rsidRPr="002A2304">
        <w:rPr>
          <w:rFonts w:ascii="Times New Roman" w:hAnsi="Times New Roman" w:cs="Times New Roman"/>
          <w:color w:val="auto"/>
        </w:rPr>
        <w:t xml:space="preserve">. </w:t>
      </w:r>
      <w:r w:rsidRPr="00D06E9C">
        <w:rPr>
          <w:rFonts w:ascii="Times New Roman" w:hAnsi="Times New Roman" w:cs="Times New Roman"/>
          <w:color w:val="auto"/>
        </w:rPr>
        <w:t>ТЕМАТИЧЕСКОЕ ПЛАНИРОВАНИЕ</w:t>
      </w:r>
      <w:bookmarkEnd w:id="2"/>
      <w:r>
        <w:rPr>
          <w:rFonts w:ascii="Times New Roman" w:hAnsi="Times New Roman" w:cs="Times New Roman"/>
          <w:color w:val="auto"/>
        </w:rPr>
        <w:t xml:space="preserve">   </w:t>
      </w:r>
    </w:p>
    <w:p w:rsidR="001D3323" w:rsidRDefault="001D3323" w:rsidP="001D3323">
      <w:pPr>
        <w:pStyle w:val="LO-normal"/>
        <w:ind w:left="1080" w:hanging="1080"/>
        <w:rPr>
          <w:rFonts w:eastAsia="Times New Roman" w:cs="Times New Roman"/>
          <w:color w:val="000000"/>
          <w:sz w:val="24"/>
          <w:szCs w:val="24"/>
        </w:rPr>
      </w:pPr>
    </w:p>
    <w:tbl>
      <w:tblPr>
        <w:tblStyle w:val="TableNormal"/>
        <w:tblW w:w="14796" w:type="dxa"/>
        <w:tblInd w:w="-5" w:type="dxa"/>
        <w:tblCellMar>
          <w:left w:w="108" w:type="dxa"/>
          <w:right w:w="108" w:type="dxa"/>
        </w:tblCellMar>
        <w:tblLook w:val="0000"/>
      </w:tblPr>
      <w:tblGrid>
        <w:gridCol w:w="674"/>
        <w:gridCol w:w="2837"/>
        <w:gridCol w:w="1559"/>
        <w:gridCol w:w="2693"/>
        <w:gridCol w:w="7033"/>
      </w:tblGrid>
      <w:tr w:rsidR="001D3323" w:rsidTr="00082858">
        <w:tc>
          <w:tcPr>
            <w:tcW w:w="14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 класс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Контрольно – измерительный материал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БУД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Индивидуальный и фронтальный опрос</w:t>
            </w:r>
          </w:p>
        </w:tc>
        <w:tc>
          <w:tcPr>
            <w:tcW w:w="7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Регулятивные: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Выдвигать версии решения проблемы, осознавать конечный результат, выбирать из предложенных и искать  средства достижения цели.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Познавательные: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Анализировать, сравнивать, классифицировать и обобщать факты и явления.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Выявлять причины и следствия простых явлений.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Преобразовывать информацию из одного вида в другой (таблицу в текст и пр.).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Производить поиск информации, анализировать и оценивать ее достоверность.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Коммуникативные: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Учиться отстаивать свою точку зрения, приводить аргументы, подтверждая их фактами.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Личностные:</w:t>
            </w:r>
          </w:p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Оценивать на основе общечеловеческих и российских ценностей поступки.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Учиться разрешать моральные противоречия.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Мораль, право, государство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Индивидуальный и фронтальный опрос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Тест «Мораль и право»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Индивидуальный и фронтальный опрос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Тест «Что такое право»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D3323" w:rsidTr="00082858">
        <w:tc>
          <w:tcPr>
            <w:tcW w:w="14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11  класс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Мораль, право, государство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Фронтальный и индивидуальный опрос</w:t>
            </w:r>
          </w:p>
        </w:tc>
        <w:tc>
          <w:tcPr>
            <w:tcW w:w="7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Регулятивные: </w:t>
            </w: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Ставить учебную задачу на основе соотнесения того, что уже известно и усвоено учащимися, и того, что ещё неизвестно.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Познавательные: </w:t>
            </w: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Определять, какие знания необходимо приобрести для решения жизненных задач. Ориентироваться в своей системе знаний и определять сферу своих жизненных интересов.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Отбирать для решения жизненных задач необходимые источники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информации (словари, энциклопедии, справочники, электронные и Интернет-ресурсы, СМИ). Пытаться представлять информацию </w:t>
            </w: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виде конспектов, таблиц, схем, графиков.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Коммуникативные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Учиться 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Аргументировать свою точку зрения с помощью фактов и дополнительных сведений.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Личностные: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Оценивать жизненные ситуаций с точки зрения общечеловеческих норм, нравственных и этических ценностей, ценностей гражданина России.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Фронтальный и индивидуальный опрос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Фронтальный и индивидуальный опрос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Тест « Права и обязанности граждан России»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D3323" w:rsidTr="00082858">
        <w:tc>
          <w:tcPr>
            <w:tcW w:w="14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lastRenderedPageBreak/>
              <w:t>12 класс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Мораль, право, государство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Фронтальный и индивидуальный опрос</w:t>
            </w:r>
          </w:p>
        </w:tc>
        <w:tc>
          <w:tcPr>
            <w:tcW w:w="7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Регулятивные: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Ставить учебные задачи на основе соотнесения того, что уже известно и усвоено учащимися, и того, что ещё неизвестно.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Составлять план и последовательность своих действий.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Уметь оценить степень успешности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своей деятельности.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Познавательные: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план выполнения заданий 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Наблюдать и делать самостоятельные простые выводы.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Представлять информацию в виде конспектов, таблиц, схем,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графиков и на их  основе делать анализ и выводы.</w:t>
            </w:r>
          </w:p>
          <w:p w:rsidR="001D3323" w:rsidRPr="00C11C6A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C11C6A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Коммуникативные: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Отстаивать свою точку зрения, соблюдая правила речевого этикета.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Аргументировать свою точку зрения с помощью фактов и дополнительных сведений.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i/>
                <w:color w:val="000000"/>
                <w:sz w:val="24"/>
                <w:szCs w:val="24"/>
                <w:lang w:val="ru-RU"/>
              </w:rPr>
              <w:t>Личностные: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Учиться оценивать жизненные ситуации (поступки людей) с разных точек зрения (нравственных, гражданско-патриотических, с точки зрения различных групп общества).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Решать моральные дилеммы, в ситуациях межличностных отношений и преодоления конфликтов.</w:t>
            </w: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 частей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Фронтальный и индивидуальный опрос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Тест «Российское законодательство»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  <w:tr w:rsidR="001D3323" w:rsidTr="0008285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Фронтальный и индивидуальный опрос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Тест «Права и свободы граждан России»</w:t>
            </w:r>
          </w:p>
          <w:p w:rsidR="001D3323" w:rsidRPr="00210287" w:rsidRDefault="001D3323" w:rsidP="00082858">
            <w:pPr>
              <w:pStyle w:val="LO-normal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210287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Тест «Преступление и уголовная ответственность»</w:t>
            </w:r>
          </w:p>
        </w:tc>
        <w:tc>
          <w:tcPr>
            <w:tcW w:w="7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323" w:rsidRPr="00210287" w:rsidRDefault="001D3323" w:rsidP="00082858">
            <w:pPr>
              <w:pStyle w:val="LO-normal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1D3323" w:rsidRDefault="001D3323" w:rsidP="001D3323">
      <w:pPr>
        <w:pStyle w:val="LO-normal"/>
        <w:spacing w:after="200"/>
        <w:rPr>
          <w:rFonts w:ascii="Calibri" w:eastAsia="Calibri" w:hAnsi="Calibri" w:cs="Calibri"/>
          <w:color w:val="000000"/>
          <w:sz w:val="24"/>
          <w:szCs w:val="24"/>
        </w:rPr>
      </w:pPr>
    </w:p>
    <w:p w:rsidR="001D3323" w:rsidRDefault="001D3323" w:rsidP="001D3323">
      <w:pPr>
        <w:pStyle w:val="LO-normal"/>
        <w:ind w:left="1080" w:hanging="1080"/>
        <w:rPr>
          <w:rFonts w:eastAsia="Times New Roman" w:cs="Times New Roman"/>
          <w:color w:val="000000"/>
          <w:sz w:val="24"/>
          <w:szCs w:val="24"/>
        </w:rPr>
      </w:pPr>
    </w:p>
    <w:p w:rsidR="001D3323" w:rsidRDefault="001D3323" w:rsidP="001D3323"/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1D3323" w:rsidRDefault="001D3323" w:rsidP="001D3323">
      <w:pPr>
        <w:spacing w:line="360" w:lineRule="auto"/>
        <w:ind w:right="3946"/>
        <w:jc w:val="right"/>
        <w:rPr>
          <w:sz w:val="28"/>
          <w:szCs w:val="28"/>
        </w:rPr>
      </w:pPr>
    </w:p>
    <w:p w:rsidR="00AF58DE" w:rsidRDefault="00310FA4"/>
    <w:sectPr w:rsidR="00AF58DE" w:rsidSect="00136E43">
      <w:footerReference w:type="default" r:id="rId9"/>
      <w:pgSz w:w="16838" w:h="11906" w:orient="landscape"/>
      <w:pgMar w:top="709" w:right="1134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FA4" w:rsidRDefault="00310FA4" w:rsidP="001D3323">
      <w:r>
        <w:separator/>
      </w:r>
    </w:p>
  </w:endnote>
  <w:endnote w:type="continuationSeparator" w:id="1">
    <w:p w:rsidR="00310FA4" w:rsidRDefault="00310FA4" w:rsidP="001D3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16523"/>
      <w:docPartObj>
        <w:docPartGallery w:val="Page Numbers (Bottom of Page)"/>
        <w:docPartUnique/>
      </w:docPartObj>
    </w:sdtPr>
    <w:sdtContent>
      <w:p w:rsidR="001D3323" w:rsidRDefault="008652F7">
        <w:pPr>
          <w:pStyle w:val="a9"/>
          <w:jc w:val="center"/>
        </w:pPr>
        <w:fldSimple w:instr=" PAGE   \* MERGEFORMAT ">
          <w:r w:rsidR="00136E43">
            <w:rPr>
              <w:noProof/>
            </w:rPr>
            <w:t>21</w:t>
          </w:r>
        </w:fldSimple>
      </w:p>
    </w:sdtContent>
  </w:sdt>
  <w:p w:rsidR="001D3323" w:rsidRDefault="001D33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FA4" w:rsidRDefault="00310FA4" w:rsidP="001D3323">
      <w:r>
        <w:separator/>
      </w:r>
    </w:p>
  </w:footnote>
  <w:footnote w:type="continuationSeparator" w:id="1">
    <w:p w:rsidR="00310FA4" w:rsidRDefault="00310FA4" w:rsidP="001D33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1F12"/>
    <w:multiLevelType w:val="multilevel"/>
    <w:tmpl w:val="638429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>
    <w:nsid w:val="0C36381D"/>
    <w:multiLevelType w:val="multilevel"/>
    <w:tmpl w:val="F918BE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>
    <w:nsid w:val="0CF7106A"/>
    <w:multiLevelType w:val="multilevel"/>
    <w:tmpl w:val="AD307B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>
    <w:nsid w:val="12A16463"/>
    <w:multiLevelType w:val="hybridMultilevel"/>
    <w:tmpl w:val="D8C6A928"/>
    <w:lvl w:ilvl="0" w:tplc="53E274D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16E6D"/>
    <w:multiLevelType w:val="hybridMultilevel"/>
    <w:tmpl w:val="3CACDF5A"/>
    <w:lvl w:ilvl="0" w:tplc="ED8816BA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F4B43"/>
    <w:multiLevelType w:val="hybridMultilevel"/>
    <w:tmpl w:val="22D80372"/>
    <w:lvl w:ilvl="0" w:tplc="016AA4F0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4D1162"/>
    <w:multiLevelType w:val="hybridMultilevel"/>
    <w:tmpl w:val="0DD4EB60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269C6"/>
    <w:multiLevelType w:val="multilevel"/>
    <w:tmpl w:val="53206A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9">
    <w:nsid w:val="297C2657"/>
    <w:multiLevelType w:val="hybridMultilevel"/>
    <w:tmpl w:val="24E6FC44"/>
    <w:lvl w:ilvl="0" w:tplc="34CE1AD8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22A4D"/>
    <w:multiLevelType w:val="hybridMultilevel"/>
    <w:tmpl w:val="000AE2CC"/>
    <w:lvl w:ilvl="0" w:tplc="53E274D8">
      <w:start w:val="1"/>
      <w:numFmt w:val="bullet"/>
      <w:lvlText w:val="−"/>
      <w:lvlJc w:val="left"/>
      <w:pPr>
        <w:ind w:left="12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1">
    <w:nsid w:val="31472750"/>
    <w:multiLevelType w:val="hybridMultilevel"/>
    <w:tmpl w:val="7BA4D6EA"/>
    <w:lvl w:ilvl="0" w:tplc="6DB075E6">
      <w:numFmt w:val="bullet"/>
      <w:lvlText w:val=""/>
      <w:lvlJc w:val="left"/>
      <w:pPr>
        <w:tabs>
          <w:tab w:val="num" w:pos="1106"/>
        </w:tabs>
        <w:ind w:left="0" w:firstLine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162512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8FD0AD72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8952B8A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6D4C8368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B0E83180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57CA47D8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8CA0635C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5D26CFDA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12">
    <w:nsid w:val="31EB5312"/>
    <w:multiLevelType w:val="hybridMultilevel"/>
    <w:tmpl w:val="584498A2"/>
    <w:lvl w:ilvl="0" w:tplc="53E274D8">
      <w:start w:val="1"/>
      <w:numFmt w:val="bullet"/>
      <w:lvlText w:val="−"/>
      <w:lvlJc w:val="left"/>
      <w:pPr>
        <w:ind w:left="12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3">
    <w:nsid w:val="36C900BB"/>
    <w:multiLevelType w:val="hybridMultilevel"/>
    <w:tmpl w:val="720E1118"/>
    <w:lvl w:ilvl="0" w:tplc="53E274D8">
      <w:start w:val="1"/>
      <w:numFmt w:val="bullet"/>
      <w:lvlText w:val="−"/>
      <w:lvlJc w:val="left"/>
      <w:pPr>
        <w:ind w:left="12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4">
    <w:nsid w:val="37F90DBD"/>
    <w:multiLevelType w:val="hybridMultilevel"/>
    <w:tmpl w:val="78224E7A"/>
    <w:lvl w:ilvl="0" w:tplc="5DD41B0E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E2BF6"/>
    <w:multiLevelType w:val="multilevel"/>
    <w:tmpl w:val="2C8A2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6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7">
    <w:nsid w:val="499F1FFF"/>
    <w:multiLevelType w:val="multilevel"/>
    <w:tmpl w:val="2C8A2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8">
    <w:nsid w:val="4B6E012D"/>
    <w:multiLevelType w:val="hybridMultilevel"/>
    <w:tmpl w:val="A1D4C866"/>
    <w:lvl w:ilvl="0" w:tplc="85407B1E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08715B3"/>
    <w:multiLevelType w:val="multilevel"/>
    <w:tmpl w:val="3E5CB9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0">
    <w:nsid w:val="523C0653"/>
    <w:multiLevelType w:val="hybridMultilevel"/>
    <w:tmpl w:val="7EDE9E30"/>
    <w:lvl w:ilvl="0" w:tplc="F064AB64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66C3C3E"/>
    <w:multiLevelType w:val="hybridMultilevel"/>
    <w:tmpl w:val="A2E81E66"/>
    <w:lvl w:ilvl="0" w:tplc="FF3AF258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C26EB"/>
    <w:multiLevelType w:val="hybridMultilevel"/>
    <w:tmpl w:val="61AC85D8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10E3B"/>
    <w:multiLevelType w:val="multilevel"/>
    <w:tmpl w:val="2C8A2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4">
    <w:nsid w:val="635F78FC"/>
    <w:multiLevelType w:val="hybridMultilevel"/>
    <w:tmpl w:val="6B8E8010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1A5FCE"/>
    <w:multiLevelType w:val="hybridMultilevel"/>
    <w:tmpl w:val="56EC2EB0"/>
    <w:lvl w:ilvl="0" w:tplc="0262CAA0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0A6219"/>
    <w:multiLevelType w:val="hybridMultilevel"/>
    <w:tmpl w:val="69C626EE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609D2"/>
    <w:multiLevelType w:val="hybridMultilevel"/>
    <w:tmpl w:val="BEF417D4"/>
    <w:lvl w:ilvl="0" w:tplc="07407D2E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6A0469"/>
    <w:multiLevelType w:val="hybridMultilevel"/>
    <w:tmpl w:val="53C642D6"/>
    <w:lvl w:ilvl="0" w:tplc="53E274D8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DD432F"/>
    <w:multiLevelType w:val="hybridMultilevel"/>
    <w:tmpl w:val="26480436"/>
    <w:lvl w:ilvl="0" w:tplc="53E274D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11"/>
  </w:num>
  <w:num w:numId="4">
    <w:abstractNumId w:val="4"/>
  </w:num>
  <w:num w:numId="5">
    <w:abstractNumId w:val="23"/>
  </w:num>
  <w:num w:numId="6">
    <w:abstractNumId w:val="15"/>
  </w:num>
  <w:num w:numId="7">
    <w:abstractNumId w:val="17"/>
  </w:num>
  <w:num w:numId="8">
    <w:abstractNumId w:val="24"/>
  </w:num>
  <w:num w:numId="9">
    <w:abstractNumId w:val="10"/>
  </w:num>
  <w:num w:numId="10">
    <w:abstractNumId w:val="13"/>
  </w:num>
  <w:num w:numId="11">
    <w:abstractNumId w:val="19"/>
  </w:num>
  <w:num w:numId="12">
    <w:abstractNumId w:val="8"/>
  </w:num>
  <w:num w:numId="13">
    <w:abstractNumId w:val="1"/>
  </w:num>
  <w:num w:numId="14">
    <w:abstractNumId w:val="0"/>
  </w:num>
  <w:num w:numId="15">
    <w:abstractNumId w:val="2"/>
  </w:num>
  <w:num w:numId="16">
    <w:abstractNumId w:val="18"/>
  </w:num>
  <w:num w:numId="17">
    <w:abstractNumId w:val="20"/>
  </w:num>
  <w:num w:numId="18">
    <w:abstractNumId w:val="6"/>
  </w:num>
  <w:num w:numId="19">
    <w:abstractNumId w:val="21"/>
  </w:num>
  <w:num w:numId="20">
    <w:abstractNumId w:val="29"/>
  </w:num>
  <w:num w:numId="21">
    <w:abstractNumId w:val="25"/>
  </w:num>
  <w:num w:numId="22">
    <w:abstractNumId w:val="14"/>
  </w:num>
  <w:num w:numId="23">
    <w:abstractNumId w:val="9"/>
  </w:num>
  <w:num w:numId="24">
    <w:abstractNumId w:val="26"/>
  </w:num>
  <w:num w:numId="25">
    <w:abstractNumId w:val="5"/>
  </w:num>
  <w:num w:numId="26">
    <w:abstractNumId w:val="27"/>
  </w:num>
  <w:num w:numId="27">
    <w:abstractNumId w:val="22"/>
  </w:num>
  <w:num w:numId="28">
    <w:abstractNumId w:val="7"/>
  </w:num>
  <w:num w:numId="29">
    <w:abstractNumId w:val="12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323"/>
    <w:rsid w:val="000B4390"/>
    <w:rsid w:val="00136E43"/>
    <w:rsid w:val="001D3323"/>
    <w:rsid w:val="0027747D"/>
    <w:rsid w:val="00310FA4"/>
    <w:rsid w:val="003269C8"/>
    <w:rsid w:val="008652F7"/>
    <w:rsid w:val="008B1F9E"/>
    <w:rsid w:val="00C22EFF"/>
    <w:rsid w:val="00E22895"/>
    <w:rsid w:val="00E33CA5"/>
    <w:rsid w:val="00FB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33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D3323"/>
    <w:pPr>
      <w:keepNext/>
      <w:keepLines/>
      <w:widowControl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3323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1D3323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D3323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character" w:customStyle="1" w:styleId="10">
    <w:name w:val="Заголовок 1 Знак"/>
    <w:basedOn w:val="a0"/>
    <w:link w:val="1"/>
    <w:uiPriority w:val="9"/>
    <w:rsid w:val="001D33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33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qFormat/>
    <w:rsid w:val="001D3323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1D3323"/>
    <w:pPr>
      <w:spacing w:before="59"/>
      <w:ind w:left="1786"/>
      <w:outlineLvl w:val="1"/>
    </w:pPr>
    <w:rPr>
      <w:b/>
      <w:bCs/>
      <w:sz w:val="28"/>
      <w:szCs w:val="28"/>
    </w:rPr>
  </w:style>
  <w:style w:type="paragraph" w:styleId="a5">
    <w:name w:val="Body Text"/>
    <w:basedOn w:val="a"/>
    <w:link w:val="a6"/>
    <w:qFormat/>
    <w:rsid w:val="001D3323"/>
    <w:pPr>
      <w:ind w:left="55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1D332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nhideWhenUsed/>
    <w:qFormat/>
    <w:rsid w:val="001D33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1D3323"/>
    <w:pPr>
      <w:suppressAutoHyphens/>
      <w:spacing w:after="0"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styleId="a7">
    <w:name w:val="header"/>
    <w:basedOn w:val="a"/>
    <w:link w:val="a8"/>
    <w:uiPriority w:val="99"/>
    <w:semiHidden/>
    <w:unhideWhenUsed/>
    <w:rsid w:val="001D33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332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1D33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3323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C22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6E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6E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4048</Words>
  <Characters>23077</Characters>
  <Application>Microsoft Office Word</Application>
  <DocSecurity>0</DocSecurity>
  <Lines>192</Lines>
  <Paragraphs>54</Paragraphs>
  <ScaleCrop>false</ScaleCrop>
  <Company>Reanimator Extreme Edition</Company>
  <LinksUpToDate>false</LinksUpToDate>
  <CharactersWithSpaces>27071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2024-09-28T16:41:00Z</cp:lastPrinted>
  <dcterms:created xsi:type="dcterms:W3CDTF">2024-09-30T08:47:00Z</dcterms:created>
  <dcterms:modified xsi:type="dcterms:W3CDTF">2024-09-30T08:47:00Z</dcterms:modified>
</cp:coreProperties>
</file>